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2CB8" w14:textId="72420D39" w:rsidR="008403CE" w:rsidRPr="008403CE" w:rsidRDefault="008403CE" w:rsidP="008403CE">
      <w:pPr>
        <w:jc w:val="right"/>
        <w:rPr>
          <w:rFonts w:ascii="Tahoma" w:hAnsi="Tahoma" w:cs="Tahoma"/>
          <w:b/>
        </w:rPr>
      </w:pPr>
      <w:r>
        <w:rPr>
          <w:rFonts w:ascii="Tahoma" w:hAnsi="Tahoma" w:cs="Tahoma"/>
          <w:b/>
        </w:rPr>
        <w:t xml:space="preserve">Załącznik Nr </w:t>
      </w:r>
      <w:r w:rsidR="00AB04E6">
        <w:rPr>
          <w:rFonts w:ascii="Tahoma" w:hAnsi="Tahoma" w:cs="Tahoma"/>
          <w:b/>
        </w:rPr>
        <w:t>4</w:t>
      </w:r>
      <w:r w:rsidR="00F43263">
        <w:rPr>
          <w:rFonts w:ascii="Tahoma" w:hAnsi="Tahoma" w:cs="Tahoma"/>
          <w:b/>
        </w:rPr>
        <w:t>a</w:t>
      </w:r>
    </w:p>
    <w:p w14:paraId="77829D63" w14:textId="77777777" w:rsidR="008403CE" w:rsidRDefault="008403CE" w:rsidP="002D6854">
      <w:pPr>
        <w:jc w:val="center"/>
        <w:rPr>
          <w:rFonts w:ascii="Tahoma" w:hAnsi="Tahoma" w:cs="Tahoma"/>
          <w:b/>
          <w:sz w:val="20"/>
          <w:szCs w:val="20"/>
        </w:rPr>
      </w:pPr>
    </w:p>
    <w:p w14:paraId="2C12A66E" w14:textId="08607559" w:rsidR="002D6854" w:rsidRPr="007817B8" w:rsidRDefault="002D6854" w:rsidP="002D6854">
      <w:pPr>
        <w:jc w:val="center"/>
        <w:rPr>
          <w:rFonts w:ascii="Tahoma" w:hAnsi="Tahoma" w:cs="Tahoma"/>
          <w:b/>
          <w:sz w:val="20"/>
          <w:szCs w:val="20"/>
        </w:rPr>
      </w:pPr>
      <w:r w:rsidRPr="007817B8">
        <w:rPr>
          <w:rFonts w:ascii="Tahoma" w:hAnsi="Tahoma" w:cs="Tahoma"/>
          <w:b/>
          <w:sz w:val="20"/>
          <w:szCs w:val="20"/>
        </w:rPr>
        <w:t xml:space="preserve">UMOWA nr </w:t>
      </w:r>
      <w:bookmarkStart w:id="0" w:name="_Hlk518642500"/>
      <w:r w:rsidR="00932D1E">
        <w:rPr>
          <w:rFonts w:ascii="Tahoma" w:hAnsi="Tahoma" w:cs="Tahoma"/>
          <w:b/>
          <w:sz w:val="20"/>
          <w:szCs w:val="20"/>
        </w:rPr>
        <w:t>____</w:t>
      </w:r>
      <w:r w:rsidRPr="007817B8">
        <w:rPr>
          <w:rFonts w:ascii="Tahoma" w:hAnsi="Tahoma" w:cs="Tahoma"/>
          <w:b/>
          <w:sz w:val="20"/>
          <w:szCs w:val="20"/>
        </w:rPr>
        <w:t>/Przemyśl/20</w:t>
      </w:r>
      <w:bookmarkEnd w:id="0"/>
      <w:r w:rsidR="00932D1E">
        <w:rPr>
          <w:rFonts w:ascii="Tahoma" w:hAnsi="Tahoma" w:cs="Tahoma"/>
          <w:b/>
          <w:sz w:val="20"/>
          <w:szCs w:val="20"/>
        </w:rPr>
        <w:t>20</w:t>
      </w:r>
    </w:p>
    <w:p w14:paraId="6287A346" w14:textId="77777777" w:rsidR="002D6854" w:rsidRPr="007817B8" w:rsidRDefault="002D6854" w:rsidP="002D6854">
      <w:pPr>
        <w:jc w:val="center"/>
        <w:rPr>
          <w:rFonts w:ascii="Tahoma" w:hAnsi="Tahoma" w:cs="Tahoma"/>
          <w:b/>
          <w:sz w:val="20"/>
          <w:szCs w:val="20"/>
        </w:rPr>
      </w:pPr>
      <w:r w:rsidRPr="007817B8">
        <w:rPr>
          <w:rFonts w:ascii="Tahoma" w:hAnsi="Tahoma" w:cs="Tahoma"/>
          <w:b/>
          <w:sz w:val="20"/>
          <w:szCs w:val="20"/>
        </w:rPr>
        <w:t>o udzielanie świadczeń zdrowotnych</w:t>
      </w:r>
    </w:p>
    <w:p w14:paraId="088FA20E" w14:textId="77777777" w:rsidR="002D6854" w:rsidRPr="007817B8" w:rsidRDefault="002D6854" w:rsidP="002D6854">
      <w:pPr>
        <w:jc w:val="center"/>
        <w:rPr>
          <w:rFonts w:ascii="Tahoma" w:hAnsi="Tahoma" w:cs="Tahoma"/>
          <w:b/>
          <w:sz w:val="20"/>
          <w:szCs w:val="20"/>
        </w:rPr>
      </w:pPr>
    </w:p>
    <w:p w14:paraId="09489C9A" w14:textId="7026979C" w:rsidR="002D6854" w:rsidRPr="007817B8" w:rsidRDefault="002D6854" w:rsidP="002D6854">
      <w:pPr>
        <w:jc w:val="both"/>
        <w:textAlignment w:val="baseline"/>
        <w:rPr>
          <w:rFonts w:ascii="Tahoma" w:hAnsi="Tahoma" w:cs="Tahoma"/>
          <w:b/>
          <w:bCs/>
          <w:kern w:val="1"/>
          <w:sz w:val="20"/>
          <w:szCs w:val="20"/>
          <w:lang w:eastAsia="ar-SA"/>
        </w:rPr>
      </w:pPr>
      <w:r w:rsidRPr="007817B8">
        <w:rPr>
          <w:rFonts w:ascii="Tahoma" w:hAnsi="Tahoma" w:cs="Tahoma"/>
          <w:kern w:val="1"/>
          <w:sz w:val="20"/>
          <w:szCs w:val="20"/>
          <w:lang w:eastAsia="ar-SA"/>
        </w:rPr>
        <w:t xml:space="preserve">zawarta w dniu </w:t>
      </w:r>
      <w:r w:rsidR="00932D1E">
        <w:rPr>
          <w:rFonts w:ascii="Tahoma" w:hAnsi="Tahoma" w:cs="Tahoma"/>
          <w:kern w:val="1"/>
          <w:sz w:val="20"/>
          <w:szCs w:val="20"/>
          <w:lang w:eastAsia="ar-SA"/>
        </w:rPr>
        <w:t>___________________,</w:t>
      </w:r>
      <w:r w:rsidRPr="007817B8">
        <w:rPr>
          <w:rFonts w:ascii="Tahoma" w:hAnsi="Tahoma" w:cs="Tahoma"/>
          <w:kern w:val="1"/>
          <w:sz w:val="20"/>
          <w:szCs w:val="20"/>
          <w:lang w:eastAsia="ar-SA"/>
        </w:rPr>
        <w:t xml:space="preserve"> pomiędzy:</w:t>
      </w:r>
    </w:p>
    <w:p w14:paraId="41AC652F" w14:textId="27F7E3A9" w:rsidR="002D6854" w:rsidRPr="007817B8" w:rsidRDefault="00932D1E" w:rsidP="002D6854">
      <w:pPr>
        <w:pStyle w:val="Standard"/>
        <w:jc w:val="both"/>
        <w:rPr>
          <w:rFonts w:ascii="Tahoma" w:hAnsi="Tahoma" w:cs="Tahoma"/>
          <w:color w:val="auto"/>
          <w:sz w:val="20"/>
          <w:szCs w:val="20"/>
        </w:rPr>
      </w:pPr>
      <w:r>
        <w:rPr>
          <w:rFonts w:ascii="Tahoma" w:hAnsi="Tahoma" w:cs="Tahoma"/>
          <w:b/>
          <w:bCs/>
          <w:color w:val="auto"/>
          <w:sz w:val="20"/>
          <w:szCs w:val="20"/>
        </w:rPr>
        <w:t>Podkarpackim Centrum Medycznym w Rzeszowie SPZOZ</w:t>
      </w:r>
      <w:r w:rsidR="002D6854" w:rsidRPr="007817B8">
        <w:rPr>
          <w:rFonts w:ascii="Tahoma" w:hAnsi="Tahoma" w:cs="Tahoma"/>
          <w:color w:val="auto"/>
          <w:sz w:val="20"/>
          <w:szCs w:val="20"/>
        </w:rPr>
        <w:t xml:space="preserve">, </w:t>
      </w:r>
      <w:r w:rsidR="002D6854" w:rsidRPr="007817B8">
        <w:rPr>
          <w:rFonts w:ascii="Tahoma" w:hAnsi="Tahoma" w:cs="Tahoma"/>
          <w:color w:val="auto"/>
          <w:sz w:val="20"/>
          <w:szCs w:val="20"/>
          <w:shd w:val="clear" w:color="auto" w:fill="FFFFFF"/>
        </w:rPr>
        <w:t>z siedzibą</w:t>
      </w:r>
      <w:r w:rsidR="002D6854" w:rsidRPr="007817B8">
        <w:rPr>
          <w:rFonts w:ascii="Tahoma" w:hAnsi="Tahoma" w:cs="Tahoma"/>
          <w:color w:val="auto"/>
          <w:sz w:val="20"/>
          <w:szCs w:val="20"/>
        </w:rPr>
        <w:t xml:space="preserve">: Plac Dworcowy 2, 35-201 Rzeszów, wpisanym do rejestru stowarzyszeń, innych organizacji społecznych i zawodowych, fundacji oraz samodzielnych publicznych zakładów opieki zdrowotnej Krajowego Rejestru Sądowego, prowadzonego przez Sąd Rejonowy XII Wydział Gospodarczy Krajowego Rejestru Sądowego w Rzeszowie pod numerem KRS: 0000011323, NIP 8132907451, </w:t>
      </w:r>
      <w:r>
        <w:rPr>
          <w:rFonts w:ascii="Tahoma" w:hAnsi="Tahoma" w:cs="Tahoma"/>
          <w:color w:val="auto"/>
          <w:sz w:val="20"/>
          <w:szCs w:val="20"/>
        </w:rPr>
        <w:br/>
      </w:r>
      <w:r w:rsidR="002D6854" w:rsidRPr="007817B8">
        <w:rPr>
          <w:rFonts w:ascii="Tahoma" w:hAnsi="Tahoma" w:cs="Tahoma"/>
          <w:color w:val="auto"/>
          <w:sz w:val="20"/>
          <w:szCs w:val="20"/>
        </w:rPr>
        <w:t xml:space="preserve">REGON 010647679, </w:t>
      </w:r>
    </w:p>
    <w:p w14:paraId="0DB2A07B" w14:textId="77777777" w:rsidR="002D6854" w:rsidRPr="007817B8" w:rsidRDefault="002D6854" w:rsidP="002D6854">
      <w:pPr>
        <w:pStyle w:val="Standard"/>
        <w:jc w:val="both"/>
        <w:rPr>
          <w:rFonts w:ascii="Tahoma" w:hAnsi="Tahoma" w:cs="Tahoma"/>
          <w:color w:val="auto"/>
          <w:sz w:val="20"/>
          <w:szCs w:val="20"/>
        </w:rPr>
      </w:pPr>
      <w:r w:rsidRPr="007817B8">
        <w:rPr>
          <w:rFonts w:ascii="Tahoma" w:hAnsi="Tahoma" w:cs="Tahoma"/>
          <w:color w:val="auto"/>
          <w:sz w:val="20"/>
          <w:szCs w:val="20"/>
        </w:rPr>
        <w:t xml:space="preserve">reprezentowanym przez Pana </w:t>
      </w:r>
      <w:r w:rsidRPr="007817B8">
        <w:rPr>
          <w:rFonts w:ascii="Tahoma" w:hAnsi="Tahoma" w:cs="Tahoma"/>
          <w:b/>
          <w:color w:val="auto"/>
          <w:sz w:val="20"/>
          <w:szCs w:val="20"/>
        </w:rPr>
        <w:t>Jacka Maternię – Zastępcę Dyrektora ds. Ekonomicznych</w:t>
      </w:r>
      <w:r w:rsidRPr="007817B8">
        <w:rPr>
          <w:rFonts w:ascii="Tahoma" w:hAnsi="Tahoma" w:cs="Tahoma"/>
          <w:color w:val="auto"/>
          <w:sz w:val="20"/>
          <w:szCs w:val="20"/>
        </w:rPr>
        <w:t xml:space="preserve"> </w:t>
      </w:r>
    </w:p>
    <w:p w14:paraId="18C35173" w14:textId="77777777" w:rsidR="002D6854" w:rsidRPr="007817B8" w:rsidRDefault="002D6854" w:rsidP="002D6854">
      <w:pPr>
        <w:pStyle w:val="Standard"/>
        <w:jc w:val="both"/>
        <w:rPr>
          <w:rFonts w:ascii="Tahoma" w:hAnsi="Tahoma" w:cs="Tahoma"/>
          <w:color w:val="auto"/>
          <w:sz w:val="20"/>
          <w:szCs w:val="20"/>
        </w:rPr>
      </w:pPr>
      <w:r w:rsidRPr="007817B8">
        <w:rPr>
          <w:rFonts w:ascii="Tahoma" w:hAnsi="Tahoma" w:cs="Tahoma"/>
          <w:color w:val="auto"/>
          <w:sz w:val="20"/>
          <w:szCs w:val="20"/>
        </w:rPr>
        <w:t xml:space="preserve">zwanym dalej </w:t>
      </w:r>
      <w:r w:rsidRPr="007817B8">
        <w:rPr>
          <w:rFonts w:ascii="Tahoma" w:hAnsi="Tahoma" w:cs="Tahoma"/>
          <w:b/>
          <w:color w:val="auto"/>
          <w:sz w:val="20"/>
          <w:szCs w:val="20"/>
        </w:rPr>
        <w:t>Udzielającym Zamówienia,</w:t>
      </w:r>
    </w:p>
    <w:p w14:paraId="18185630" w14:textId="77777777" w:rsidR="002D6854" w:rsidRPr="007817B8" w:rsidRDefault="002D6854" w:rsidP="002D6854">
      <w:pPr>
        <w:jc w:val="both"/>
        <w:textAlignment w:val="baseline"/>
        <w:rPr>
          <w:rFonts w:ascii="Tahoma" w:hAnsi="Tahoma" w:cs="Tahoma"/>
          <w:i/>
          <w:iCs/>
          <w:kern w:val="1"/>
          <w:sz w:val="20"/>
          <w:szCs w:val="20"/>
          <w:lang w:eastAsia="ar-SA"/>
        </w:rPr>
      </w:pPr>
      <w:r w:rsidRPr="007817B8">
        <w:rPr>
          <w:rFonts w:ascii="Tahoma" w:hAnsi="Tahoma" w:cs="Tahoma"/>
          <w:kern w:val="1"/>
          <w:sz w:val="20"/>
          <w:szCs w:val="20"/>
          <w:lang w:eastAsia="ar-SA"/>
        </w:rPr>
        <w:t>a:</w:t>
      </w:r>
    </w:p>
    <w:p w14:paraId="78AF25C2" w14:textId="213D9FB3" w:rsidR="002D6854" w:rsidRPr="00867BE7" w:rsidRDefault="002D6854" w:rsidP="002D6854">
      <w:pPr>
        <w:jc w:val="both"/>
        <w:rPr>
          <w:rFonts w:ascii="Tahoma" w:hAnsi="Tahoma" w:cs="Tahoma"/>
          <w:sz w:val="20"/>
          <w:szCs w:val="20"/>
        </w:rPr>
      </w:pPr>
      <w:bookmarkStart w:id="1" w:name="_Hlk19528735"/>
      <w:bookmarkStart w:id="2" w:name="_Hlk21418510"/>
      <w:r w:rsidRPr="00C8247C">
        <w:rPr>
          <w:rFonts w:ascii="Tahoma" w:hAnsi="Tahoma" w:cs="Tahoma"/>
          <w:b/>
          <w:sz w:val="20"/>
          <w:szCs w:val="20"/>
        </w:rPr>
        <w:t>lekarzem Pan</w:t>
      </w:r>
      <w:r w:rsidR="00932D1E">
        <w:rPr>
          <w:rFonts w:ascii="Tahoma" w:hAnsi="Tahoma" w:cs="Tahoma"/>
          <w:b/>
          <w:sz w:val="20"/>
          <w:szCs w:val="20"/>
        </w:rPr>
        <w:t xml:space="preserve">em/ą ____________________ </w:t>
      </w:r>
      <w:r w:rsidRPr="00C8247C">
        <w:rPr>
          <w:rFonts w:ascii="Tahoma" w:hAnsi="Tahoma" w:cs="Tahoma"/>
          <w:sz w:val="20"/>
          <w:szCs w:val="20"/>
        </w:rPr>
        <w:t>zamieszkał</w:t>
      </w:r>
      <w:r w:rsidR="00932D1E">
        <w:rPr>
          <w:rFonts w:ascii="Tahoma" w:hAnsi="Tahoma" w:cs="Tahoma"/>
          <w:sz w:val="20"/>
          <w:szCs w:val="20"/>
        </w:rPr>
        <w:t>ym/ą</w:t>
      </w:r>
      <w:r w:rsidRPr="00C8247C">
        <w:rPr>
          <w:rFonts w:ascii="Tahoma" w:hAnsi="Tahoma" w:cs="Tahoma"/>
          <w:sz w:val="20"/>
          <w:szCs w:val="20"/>
        </w:rPr>
        <w:t xml:space="preserve">: </w:t>
      </w:r>
      <w:r w:rsidR="00932D1E">
        <w:rPr>
          <w:rFonts w:ascii="Tahoma" w:hAnsi="Tahoma" w:cs="Tahoma"/>
          <w:sz w:val="20"/>
          <w:szCs w:val="20"/>
        </w:rPr>
        <w:t>_______________________________________</w:t>
      </w:r>
      <w:r w:rsidRPr="00C8247C">
        <w:rPr>
          <w:rFonts w:ascii="Tahoma" w:hAnsi="Tahoma" w:cs="Tahoma"/>
          <w:sz w:val="20"/>
          <w:szCs w:val="20"/>
        </w:rPr>
        <w:t>, prowadząc</w:t>
      </w:r>
      <w:r w:rsidR="00932D1E">
        <w:rPr>
          <w:rFonts w:ascii="Tahoma" w:hAnsi="Tahoma" w:cs="Tahoma"/>
          <w:sz w:val="20"/>
          <w:szCs w:val="20"/>
        </w:rPr>
        <w:t>ym/ą</w:t>
      </w:r>
      <w:r w:rsidRPr="00C8247C">
        <w:rPr>
          <w:rFonts w:ascii="Tahoma" w:hAnsi="Tahoma" w:cs="Tahoma"/>
          <w:sz w:val="20"/>
          <w:szCs w:val="20"/>
        </w:rPr>
        <w:t xml:space="preserve"> działalność gospodarczą pod firmą: </w:t>
      </w:r>
      <w:r w:rsidR="00932D1E">
        <w:rPr>
          <w:rFonts w:ascii="Tahoma" w:hAnsi="Tahoma" w:cs="Tahoma"/>
          <w:sz w:val="20"/>
          <w:szCs w:val="20"/>
        </w:rPr>
        <w:t>_____________________________________________________,</w:t>
      </w:r>
      <w:r w:rsidRPr="00C8247C">
        <w:rPr>
          <w:rFonts w:ascii="Tahoma" w:hAnsi="Tahoma" w:cs="Tahoma"/>
          <w:sz w:val="20"/>
          <w:szCs w:val="20"/>
        </w:rPr>
        <w:t xml:space="preserve"> NIP </w:t>
      </w:r>
      <w:r w:rsidR="00932D1E">
        <w:rPr>
          <w:rFonts w:ascii="Tahoma" w:hAnsi="Tahoma" w:cs="Tahoma"/>
          <w:sz w:val="20"/>
          <w:szCs w:val="20"/>
        </w:rPr>
        <w:t>________________</w:t>
      </w:r>
      <w:r w:rsidRPr="00C8247C">
        <w:rPr>
          <w:rFonts w:ascii="Tahoma" w:hAnsi="Tahoma" w:cs="Tahoma"/>
          <w:sz w:val="20"/>
          <w:szCs w:val="20"/>
        </w:rPr>
        <w:t xml:space="preserve">, REGON </w:t>
      </w:r>
      <w:r w:rsidR="00932D1E">
        <w:rPr>
          <w:rFonts w:ascii="Tahoma" w:hAnsi="Tahoma" w:cs="Tahoma"/>
          <w:sz w:val="20"/>
          <w:szCs w:val="20"/>
        </w:rPr>
        <w:t>________________</w:t>
      </w:r>
      <w:r w:rsidRPr="00C8247C">
        <w:rPr>
          <w:rFonts w:ascii="Tahoma" w:hAnsi="Tahoma" w:cs="Tahoma"/>
          <w:sz w:val="20"/>
          <w:szCs w:val="20"/>
        </w:rPr>
        <w:t xml:space="preserve">, </w:t>
      </w:r>
      <w:r w:rsidRPr="00C8247C">
        <w:rPr>
          <w:rFonts w:ascii="Tahoma" w:hAnsi="Tahoma" w:cs="Tahoma"/>
          <w:color w:val="222222"/>
          <w:sz w:val="20"/>
          <w:szCs w:val="20"/>
          <w:shd w:val="clear" w:color="auto" w:fill="FFFFFF"/>
        </w:rPr>
        <w:t xml:space="preserve">zarejestrowaną w rejestrze podmiotów wykonujących działalność leczniczą pod nr </w:t>
      </w:r>
      <w:r w:rsidRPr="00C8247C">
        <w:rPr>
          <w:rFonts w:ascii="Tahoma" w:hAnsi="Tahoma" w:cs="Tahoma"/>
          <w:sz w:val="20"/>
          <w:szCs w:val="20"/>
        </w:rPr>
        <w:t>księgi L-</w:t>
      </w:r>
      <w:bookmarkEnd w:id="1"/>
      <w:r w:rsidR="00932D1E">
        <w:rPr>
          <w:rFonts w:ascii="Tahoma" w:hAnsi="Tahoma" w:cs="Tahoma"/>
          <w:sz w:val="20"/>
          <w:szCs w:val="20"/>
        </w:rPr>
        <w:t xml:space="preserve"> _______________________</w:t>
      </w:r>
      <w:r w:rsidRPr="00867BE7">
        <w:rPr>
          <w:rFonts w:ascii="Tahoma" w:hAnsi="Tahoma" w:cs="Tahoma"/>
          <w:sz w:val="20"/>
          <w:szCs w:val="20"/>
        </w:rPr>
        <w:t>,</w:t>
      </w:r>
    </w:p>
    <w:bookmarkEnd w:id="2"/>
    <w:p w14:paraId="724877C3" w14:textId="77777777" w:rsidR="002D6854" w:rsidRPr="007817B8" w:rsidRDefault="002D6854" w:rsidP="002D6854">
      <w:pPr>
        <w:pStyle w:val="Standard"/>
        <w:jc w:val="both"/>
        <w:rPr>
          <w:rFonts w:ascii="Tahoma" w:hAnsi="Tahoma" w:cs="Tahoma"/>
          <w:iCs/>
          <w:color w:val="auto"/>
          <w:sz w:val="20"/>
          <w:szCs w:val="20"/>
        </w:rPr>
      </w:pPr>
      <w:r w:rsidRPr="0071092A">
        <w:rPr>
          <w:rFonts w:ascii="Tahoma" w:hAnsi="Tahoma" w:cs="Tahoma"/>
          <w:sz w:val="20"/>
          <w:szCs w:val="20"/>
        </w:rPr>
        <w:t>zwan</w:t>
      </w:r>
      <w:r>
        <w:rPr>
          <w:rFonts w:ascii="Tahoma" w:hAnsi="Tahoma" w:cs="Tahoma"/>
          <w:sz w:val="20"/>
          <w:szCs w:val="20"/>
        </w:rPr>
        <w:t>ą</w:t>
      </w:r>
      <w:r w:rsidRPr="0071092A">
        <w:rPr>
          <w:rFonts w:ascii="Tahoma" w:hAnsi="Tahoma" w:cs="Tahoma"/>
          <w:sz w:val="20"/>
          <w:szCs w:val="20"/>
        </w:rPr>
        <w:t xml:space="preserve"> dalej </w:t>
      </w:r>
      <w:r w:rsidRPr="0071092A">
        <w:rPr>
          <w:rFonts w:ascii="Tahoma" w:hAnsi="Tahoma" w:cs="Tahoma"/>
          <w:b/>
          <w:sz w:val="20"/>
          <w:szCs w:val="20"/>
        </w:rPr>
        <w:t>Przyjmującym Zamówienie</w:t>
      </w:r>
      <w:r w:rsidRPr="007817B8">
        <w:rPr>
          <w:rFonts w:ascii="Tahoma" w:hAnsi="Tahoma" w:cs="Tahoma"/>
          <w:sz w:val="20"/>
          <w:szCs w:val="20"/>
        </w:rPr>
        <w:t xml:space="preserve">, </w:t>
      </w:r>
    </w:p>
    <w:p w14:paraId="61277072" w14:textId="77777777" w:rsidR="002D6854" w:rsidRPr="007817B8" w:rsidRDefault="002D6854" w:rsidP="002D6854">
      <w:pPr>
        <w:rPr>
          <w:rFonts w:ascii="Tahoma" w:hAnsi="Tahoma" w:cs="Tahoma"/>
          <w:b/>
          <w:sz w:val="20"/>
          <w:szCs w:val="20"/>
        </w:rPr>
      </w:pPr>
    </w:p>
    <w:p w14:paraId="4111A1F3" w14:textId="77777777" w:rsidR="002D6854" w:rsidRPr="007817B8" w:rsidRDefault="002D6854" w:rsidP="002D6854">
      <w:pPr>
        <w:pStyle w:val="Standard"/>
        <w:rPr>
          <w:rFonts w:ascii="Tahoma" w:hAnsi="Tahoma" w:cs="Tahoma"/>
          <w:i/>
          <w:color w:val="auto"/>
          <w:sz w:val="20"/>
          <w:szCs w:val="20"/>
        </w:rPr>
      </w:pPr>
      <w:r w:rsidRPr="007817B8">
        <w:rPr>
          <w:rFonts w:ascii="Tahoma" w:hAnsi="Tahoma" w:cs="Tahoma"/>
          <w:color w:val="auto"/>
          <w:sz w:val="20"/>
          <w:szCs w:val="20"/>
        </w:rPr>
        <w:t>zwanymi dalej</w:t>
      </w:r>
      <w:r w:rsidRPr="007817B8">
        <w:rPr>
          <w:rFonts w:ascii="Tahoma" w:hAnsi="Tahoma" w:cs="Tahoma"/>
          <w:b/>
          <w:color w:val="auto"/>
          <w:sz w:val="20"/>
          <w:szCs w:val="20"/>
        </w:rPr>
        <w:t xml:space="preserve"> stronami.</w:t>
      </w:r>
    </w:p>
    <w:p w14:paraId="5C7ECDA1" w14:textId="0011EF4D" w:rsidR="002D6854" w:rsidRDefault="002D6854" w:rsidP="002D6854">
      <w:pPr>
        <w:rPr>
          <w:rFonts w:ascii="Tahoma" w:hAnsi="Tahoma" w:cs="Tahoma"/>
          <w:sz w:val="20"/>
          <w:szCs w:val="20"/>
        </w:rPr>
      </w:pPr>
    </w:p>
    <w:p w14:paraId="4B160CDA" w14:textId="77777777" w:rsidR="00932D1E" w:rsidRPr="007817B8" w:rsidRDefault="00932D1E" w:rsidP="002D6854">
      <w:pPr>
        <w:rPr>
          <w:rFonts w:ascii="Tahoma" w:hAnsi="Tahoma" w:cs="Tahoma"/>
          <w:sz w:val="20"/>
          <w:szCs w:val="20"/>
        </w:rPr>
      </w:pPr>
    </w:p>
    <w:p w14:paraId="07A377FA" w14:textId="77777777" w:rsidR="002D6854" w:rsidRPr="00867BE7" w:rsidRDefault="002D6854" w:rsidP="002D6854">
      <w:pPr>
        <w:jc w:val="center"/>
        <w:rPr>
          <w:rFonts w:ascii="Tahoma" w:hAnsi="Tahoma" w:cs="Tahoma"/>
          <w:b/>
          <w:sz w:val="20"/>
          <w:szCs w:val="20"/>
        </w:rPr>
      </w:pPr>
      <w:r w:rsidRPr="00867BE7">
        <w:rPr>
          <w:rFonts w:ascii="Tahoma" w:hAnsi="Tahoma" w:cs="Tahoma"/>
          <w:b/>
          <w:sz w:val="20"/>
          <w:szCs w:val="20"/>
        </w:rPr>
        <w:t>§1</w:t>
      </w:r>
    </w:p>
    <w:p w14:paraId="253E672C" w14:textId="77777777" w:rsidR="002D6854" w:rsidRPr="00867BE7" w:rsidRDefault="002D6854" w:rsidP="002D6854">
      <w:pPr>
        <w:jc w:val="center"/>
        <w:rPr>
          <w:rFonts w:ascii="Tahoma" w:hAnsi="Tahoma" w:cs="Tahoma"/>
          <w:b/>
          <w:sz w:val="20"/>
          <w:szCs w:val="20"/>
        </w:rPr>
      </w:pPr>
      <w:r w:rsidRPr="00867BE7">
        <w:rPr>
          <w:rFonts w:ascii="Tahoma" w:hAnsi="Tahoma" w:cs="Tahoma"/>
          <w:b/>
          <w:sz w:val="20"/>
          <w:szCs w:val="20"/>
        </w:rPr>
        <w:t xml:space="preserve">Przedmiot umowy </w:t>
      </w:r>
    </w:p>
    <w:p w14:paraId="6608C30C" w14:textId="77777777" w:rsidR="002D6854" w:rsidRPr="00867BE7" w:rsidRDefault="002D6854" w:rsidP="002D6854">
      <w:pPr>
        <w:pStyle w:val="Standard"/>
        <w:numPr>
          <w:ilvl w:val="0"/>
          <w:numId w:val="2"/>
        </w:numPr>
        <w:tabs>
          <w:tab w:val="clear" w:pos="360"/>
          <w:tab w:val="num" w:pos="0"/>
          <w:tab w:val="left" w:pos="142"/>
          <w:tab w:val="left" w:pos="284"/>
        </w:tabs>
        <w:ind w:left="0" w:firstLine="0"/>
        <w:jc w:val="both"/>
        <w:rPr>
          <w:rFonts w:ascii="Tahoma" w:hAnsi="Tahoma" w:cs="Tahoma"/>
          <w:color w:val="auto"/>
          <w:kern w:val="20"/>
          <w:sz w:val="20"/>
          <w:szCs w:val="20"/>
        </w:rPr>
      </w:pPr>
      <w:r w:rsidRPr="00867BE7">
        <w:rPr>
          <w:rFonts w:ascii="Tahoma" w:hAnsi="Tahoma" w:cs="Tahoma"/>
          <w:color w:val="auto"/>
          <w:kern w:val="20"/>
          <w:sz w:val="20"/>
          <w:szCs w:val="20"/>
        </w:rPr>
        <w:t xml:space="preserve">Przedmiotem umowy jest wykonywanie świadczeń zdrowotnych polegających na ratowaniu, przywracaniu </w:t>
      </w:r>
      <w:r w:rsidRPr="00867BE7">
        <w:rPr>
          <w:rFonts w:ascii="Tahoma" w:hAnsi="Tahoma" w:cs="Tahoma"/>
          <w:color w:val="auto"/>
          <w:kern w:val="20"/>
          <w:sz w:val="20"/>
          <w:szCs w:val="20"/>
        </w:rPr>
        <w:br/>
        <w:t>i poprawie zdrowia pacjentów uprawnionych do świadczeń zdrowotnych.</w:t>
      </w:r>
    </w:p>
    <w:p w14:paraId="792F88CF" w14:textId="009FA48F" w:rsidR="002D6854" w:rsidRPr="00867BE7" w:rsidRDefault="002D6854" w:rsidP="002D6854">
      <w:pPr>
        <w:pStyle w:val="Standard"/>
        <w:numPr>
          <w:ilvl w:val="0"/>
          <w:numId w:val="2"/>
        </w:numPr>
        <w:tabs>
          <w:tab w:val="clear" w:pos="360"/>
          <w:tab w:val="num" w:pos="0"/>
          <w:tab w:val="left" w:pos="284"/>
          <w:tab w:val="left" w:pos="1277"/>
        </w:tabs>
        <w:ind w:left="0" w:firstLine="0"/>
        <w:jc w:val="both"/>
        <w:rPr>
          <w:rFonts w:ascii="Tahoma" w:hAnsi="Tahoma" w:cs="Tahoma"/>
          <w:color w:val="auto"/>
          <w:sz w:val="20"/>
          <w:szCs w:val="20"/>
        </w:rPr>
      </w:pPr>
      <w:r w:rsidRPr="00867BE7">
        <w:rPr>
          <w:rFonts w:ascii="Tahoma" w:hAnsi="Tahoma" w:cs="Tahoma"/>
          <w:color w:val="auto"/>
          <w:sz w:val="20"/>
          <w:szCs w:val="20"/>
        </w:rPr>
        <w:t xml:space="preserve">Wykonywanie świadczeń będących przedmiotem niniejszej umowy odbywać się będzie w </w:t>
      </w:r>
      <w:r w:rsidRPr="00867BE7">
        <w:rPr>
          <w:rFonts w:ascii="Tahoma" w:hAnsi="Tahoma" w:cs="Tahoma"/>
          <w:b/>
          <w:color w:val="auto"/>
          <w:sz w:val="20"/>
          <w:szCs w:val="20"/>
        </w:rPr>
        <w:t xml:space="preserve">Oddziale </w:t>
      </w:r>
      <w:r w:rsidR="00884D5E">
        <w:rPr>
          <w:rFonts w:ascii="Tahoma" w:hAnsi="Tahoma" w:cs="Tahoma"/>
          <w:b/>
          <w:color w:val="auto"/>
          <w:sz w:val="20"/>
          <w:szCs w:val="20"/>
        </w:rPr>
        <w:t>Obserwacyjno-</w:t>
      </w:r>
      <w:r>
        <w:rPr>
          <w:rFonts w:ascii="Tahoma" w:hAnsi="Tahoma" w:cs="Tahoma"/>
          <w:b/>
          <w:color w:val="auto"/>
          <w:sz w:val="20"/>
          <w:szCs w:val="20"/>
        </w:rPr>
        <w:t>Zakaźny</w:t>
      </w:r>
      <w:r w:rsidR="00884D5E">
        <w:rPr>
          <w:rFonts w:ascii="Tahoma" w:hAnsi="Tahoma" w:cs="Tahoma"/>
          <w:b/>
          <w:color w:val="auto"/>
          <w:sz w:val="20"/>
          <w:szCs w:val="20"/>
        </w:rPr>
        <w:t>m</w:t>
      </w:r>
      <w:r w:rsidRPr="00867BE7">
        <w:rPr>
          <w:rFonts w:ascii="Tahoma" w:hAnsi="Tahoma" w:cs="Tahoma"/>
          <w:color w:val="auto"/>
          <w:sz w:val="20"/>
          <w:szCs w:val="20"/>
        </w:rPr>
        <w:t xml:space="preserve"> </w:t>
      </w:r>
      <w:r w:rsidRPr="00867BE7">
        <w:rPr>
          <w:rFonts w:ascii="Tahoma" w:hAnsi="Tahoma" w:cs="Tahoma"/>
          <w:b/>
          <w:color w:val="auto"/>
          <w:sz w:val="20"/>
          <w:szCs w:val="20"/>
        </w:rPr>
        <w:t>Wojewódzkiego Szpitala im. Św. Ojca Pio w Przemyślu</w:t>
      </w:r>
      <w:r w:rsidRPr="00867BE7">
        <w:rPr>
          <w:rFonts w:ascii="Tahoma" w:hAnsi="Tahoma" w:cs="Tahoma"/>
          <w:color w:val="auto"/>
          <w:sz w:val="20"/>
          <w:szCs w:val="20"/>
        </w:rPr>
        <w:t xml:space="preserve">, zwanego dalej szpitalem, w zakresie: </w:t>
      </w:r>
    </w:p>
    <w:p w14:paraId="2FA06B28" w14:textId="77777777" w:rsidR="002D6854" w:rsidRPr="00867BE7" w:rsidRDefault="002D6854" w:rsidP="002D6854">
      <w:pPr>
        <w:pStyle w:val="Standard"/>
        <w:numPr>
          <w:ilvl w:val="0"/>
          <w:numId w:val="33"/>
        </w:numPr>
        <w:tabs>
          <w:tab w:val="left" w:pos="426"/>
        </w:tabs>
        <w:ind w:left="142" w:firstLine="0"/>
        <w:jc w:val="both"/>
        <w:rPr>
          <w:rFonts w:ascii="Tahoma" w:hAnsi="Tahoma" w:cs="Tahoma"/>
          <w:color w:val="auto"/>
          <w:sz w:val="20"/>
          <w:szCs w:val="20"/>
        </w:rPr>
      </w:pPr>
      <w:r>
        <w:rPr>
          <w:rFonts w:ascii="Arial" w:hAnsi="Arial" w:cs="Arial"/>
          <w:bCs/>
          <w:sz w:val="20"/>
          <w:szCs w:val="20"/>
        </w:rPr>
        <w:t>przeprowadzania wstępnej diagnostyki oraz wykonywanie procedur medycznych stosownie do stanu zdrowia</w:t>
      </w:r>
      <w:r w:rsidRPr="00867BE7">
        <w:rPr>
          <w:rFonts w:ascii="Tahoma" w:hAnsi="Tahoma" w:cs="Tahoma"/>
          <w:color w:val="auto"/>
          <w:sz w:val="20"/>
          <w:szCs w:val="20"/>
        </w:rPr>
        <w:t>;</w:t>
      </w:r>
    </w:p>
    <w:p w14:paraId="383B9E0C" w14:textId="77777777" w:rsidR="002D6854" w:rsidRPr="00867BE7" w:rsidRDefault="002D6854" w:rsidP="002D6854">
      <w:pPr>
        <w:pStyle w:val="Standard"/>
        <w:numPr>
          <w:ilvl w:val="0"/>
          <w:numId w:val="33"/>
        </w:numPr>
        <w:tabs>
          <w:tab w:val="left" w:pos="426"/>
        </w:tabs>
        <w:ind w:left="142" w:firstLine="0"/>
        <w:jc w:val="both"/>
        <w:rPr>
          <w:rFonts w:ascii="Tahoma" w:hAnsi="Tahoma" w:cs="Tahoma"/>
          <w:color w:val="auto"/>
          <w:sz w:val="20"/>
          <w:szCs w:val="20"/>
        </w:rPr>
      </w:pPr>
      <w:r>
        <w:rPr>
          <w:rFonts w:ascii="Arial" w:hAnsi="Arial" w:cs="Arial"/>
          <w:bCs/>
          <w:sz w:val="20"/>
          <w:szCs w:val="20"/>
        </w:rPr>
        <w:t>ordynowania leczenia farmakologicznego, niezbędnych badań diagnostycznych oraz orzekanie o stanie zdrowia i czasowej niezdolności do pracy pacjentów, którym udzielane są świadczenia zdrowotne.</w:t>
      </w:r>
    </w:p>
    <w:p w14:paraId="622AF4E5" w14:textId="77777777" w:rsidR="002D6854" w:rsidRPr="00867BE7" w:rsidRDefault="002D6854" w:rsidP="002D6854">
      <w:pPr>
        <w:pStyle w:val="Standard"/>
        <w:numPr>
          <w:ilvl w:val="0"/>
          <w:numId w:val="2"/>
        </w:numPr>
        <w:tabs>
          <w:tab w:val="num" w:pos="0"/>
          <w:tab w:val="left" w:pos="284"/>
          <w:tab w:val="left" w:pos="1277"/>
        </w:tabs>
        <w:ind w:left="0" w:firstLine="0"/>
        <w:jc w:val="both"/>
        <w:rPr>
          <w:rFonts w:ascii="Tahoma" w:hAnsi="Tahoma" w:cs="Tahoma"/>
          <w:color w:val="auto"/>
          <w:sz w:val="20"/>
          <w:szCs w:val="20"/>
        </w:rPr>
      </w:pPr>
      <w:r w:rsidRPr="00867BE7">
        <w:rPr>
          <w:rFonts w:ascii="Tahoma" w:hAnsi="Tahoma" w:cs="Tahoma"/>
          <w:color w:val="auto"/>
          <w:sz w:val="20"/>
          <w:szCs w:val="20"/>
        </w:rPr>
        <w:t>Przyjmujący zamówienie zobowiązuje się do rzetelnego wykonywania przedmiotu umowy, przy wykorzystaniu aktualnego stanu posiadanej wiedzy i umiejętności medycznych.</w:t>
      </w:r>
    </w:p>
    <w:p w14:paraId="2501DA6C" w14:textId="77777777" w:rsidR="002D6854" w:rsidRPr="00867BE7" w:rsidRDefault="002D6854" w:rsidP="002D6854">
      <w:pPr>
        <w:pStyle w:val="Standard"/>
        <w:numPr>
          <w:ilvl w:val="0"/>
          <w:numId w:val="2"/>
        </w:numPr>
        <w:tabs>
          <w:tab w:val="num" w:pos="284"/>
        </w:tabs>
        <w:ind w:left="0" w:firstLine="0"/>
        <w:jc w:val="both"/>
        <w:rPr>
          <w:rFonts w:ascii="Tahoma" w:hAnsi="Tahoma" w:cs="Tahoma"/>
          <w:color w:val="auto"/>
          <w:sz w:val="20"/>
          <w:szCs w:val="20"/>
        </w:rPr>
      </w:pPr>
      <w:r w:rsidRPr="00867BE7">
        <w:rPr>
          <w:rFonts w:ascii="Tahoma" w:hAnsi="Tahoma" w:cs="Tahoma"/>
          <w:color w:val="auto"/>
          <w:sz w:val="20"/>
          <w:szCs w:val="20"/>
        </w:rPr>
        <w:t>W celu prawidłowej realizacji umowy Przyjmujący Zamówienie zobowiązuje się do współdziałania z innymi lekarzami udzielającymi świadczeń w szpitalu, w sposób umożliwiający zapewnienie ciągłości udzielania świadczeń zdrowotnych zgodnie z wymaganiami wynikającymi z umowy zawartej przez szpital z Narodowym Funduszem Zdrowia oraz zgodnie z zasadami realizacji świadczeń wynikającymi z niniejszej umowy.</w:t>
      </w:r>
    </w:p>
    <w:p w14:paraId="532523EB" w14:textId="09874F64" w:rsidR="002D6854" w:rsidRPr="00867BE7" w:rsidRDefault="002D6854" w:rsidP="002D6854">
      <w:pPr>
        <w:pStyle w:val="Standard"/>
        <w:numPr>
          <w:ilvl w:val="0"/>
          <w:numId w:val="2"/>
        </w:numPr>
        <w:tabs>
          <w:tab w:val="left" w:pos="284"/>
        </w:tabs>
        <w:jc w:val="both"/>
        <w:rPr>
          <w:rFonts w:ascii="Tahoma" w:hAnsi="Tahoma" w:cs="Tahoma"/>
          <w:color w:val="auto"/>
          <w:spacing w:val="-2"/>
          <w:sz w:val="20"/>
          <w:szCs w:val="20"/>
          <w:shd w:val="clear" w:color="auto" w:fill="00FF00"/>
        </w:rPr>
      </w:pPr>
      <w:r w:rsidRPr="00867BE7">
        <w:rPr>
          <w:rFonts w:ascii="Tahoma" w:hAnsi="Tahoma" w:cs="Tahoma"/>
          <w:color w:val="auto"/>
          <w:spacing w:val="-2"/>
          <w:sz w:val="20"/>
          <w:szCs w:val="20"/>
        </w:rPr>
        <w:t xml:space="preserve">Przyjmujący Zamówienie oświadcza, iż posiada prawo wykonywania zawodu lekarza wydane przez </w:t>
      </w:r>
      <w:r w:rsidR="00884D5E">
        <w:rPr>
          <w:rFonts w:ascii="Tahoma" w:hAnsi="Tahoma" w:cs="Tahoma"/>
          <w:color w:val="auto"/>
          <w:spacing w:val="-2"/>
          <w:sz w:val="20"/>
          <w:szCs w:val="20"/>
        </w:rPr>
        <w:t>____________________</w:t>
      </w:r>
      <w:r w:rsidRPr="00867BE7">
        <w:rPr>
          <w:rFonts w:ascii="Tahoma" w:hAnsi="Tahoma" w:cs="Tahoma"/>
          <w:color w:val="auto"/>
          <w:spacing w:val="-2"/>
          <w:sz w:val="20"/>
          <w:szCs w:val="20"/>
        </w:rPr>
        <w:t xml:space="preserve"> </w:t>
      </w:r>
      <w:r w:rsidRPr="00867BE7">
        <w:rPr>
          <w:rFonts w:ascii="Tahoma" w:hAnsi="Tahoma" w:cs="Tahoma"/>
          <w:spacing w:val="-2"/>
          <w:sz w:val="20"/>
          <w:szCs w:val="20"/>
        </w:rPr>
        <w:t>o nr</w:t>
      </w:r>
      <w:r w:rsidRPr="00867BE7">
        <w:rPr>
          <w:rFonts w:ascii="Tahoma" w:hAnsi="Tahoma" w:cs="Tahoma"/>
          <w:color w:val="FF0000"/>
          <w:spacing w:val="-2"/>
          <w:sz w:val="20"/>
          <w:szCs w:val="20"/>
        </w:rPr>
        <w:t xml:space="preserve"> </w:t>
      </w:r>
      <w:r w:rsidR="00884D5E">
        <w:rPr>
          <w:rFonts w:ascii="Tahoma" w:hAnsi="Tahoma" w:cs="Tahoma"/>
          <w:b/>
          <w:bCs/>
          <w:color w:val="auto"/>
          <w:sz w:val="20"/>
          <w:szCs w:val="20"/>
        </w:rPr>
        <w:t>________________</w:t>
      </w:r>
      <w:r w:rsidRPr="00867BE7">
        <w:rPr>
          <w:rFonts w:ascii="Tahoma" w:hAnsi="Tahoma" w:cs="Tahoma"/>
          <w:color w:val="auto"/>
          <w:spacing w:val="-2"/>
          <w:sz w:val="20"/>
          <w:szCs w:val="20"/>
        </w:rPr>
        <w:t xml:space="preserve"> oraz odpowiednie kwalifikacje do wykonania niniejszej umowy.</w:t>
      </w:r>
    </w:p>
    <w:p w14:paraId="52DFE189" w14:textId="77777777" w:rsidR="002D6854" w:rsidRPr="00867BE7" w:rsidRDefault="002D6854" w:rsidP="002D6854">
      <w:pPr>
        <w:pStyle w:val="Standard"/>
        <w:numPr>
          <w:ilvl w:val="0"/>
          <w:numId w:val="2"/>
        </w:numPr>
        <w:tabs>
          <w:tab w:val="left" w:pos="0"/>
          <w:tab w:val="left" w:pos="284"/>
        </w:tabs>
        <w:jc w:val="both"/>
        <w:rPr>
          <w:rFonts w:ascii="Tahoma" w:hAnsi="Tahoma" w:cs="Tahoma"/>
          <w:color w:val="auto"/>
          <w:sz w:val="20"/>
          <w:szCs w:val="20"/>
        </w:rPr>
      </w:pPr>
      <w:r w:rsidRPr="00867BE7">
        <w:rPr>
          <w:rFonts w:ascii="Tahoma" w:hAnsi="Tahoma" w:cs="Tahoma"/>
          <w:color w:val="auto"/>
          <w:sz w:val="20"/>
          <w:szCs w:val="20"/>
        </w:rPr>
        <w:t>Przyjmujący Zamówienie oświadcza, że świadczenia będące przedmiotem niniejszej umowy będzie udzielał osobiście.</w:t>
      </w:r>
    </w:p>
    <w:p w14:paraId="71DC2593" w14:textId="77777777" w:rsidR="002D6854" w:rsidRPr="00867BE7" w:rsidRDefault="002D6854" w:rsidP="002D6854">
      <w:pPr>
        <w:pStyle w:val="Standard"/>
        <w:numPr>
          <w:ilvl w:val="0"/>
          <w:numId w:val="2"/>
        </w:numPr>
        <w:tabs>
          <w:tab w:val="left" w:pos="0"/>
          <w:tab w:val="left" w:pos="284"/>
        </w:tabs>
        <w:jc w:val="both"/>
        <w:rPr>
          <w:rFonts w:ascii="Tahoma" w:hAnsi="Tahoma" w:cs="Tahoma"/>
          <w:color w:val="auto"/>
          <w:sz w:val="20"/>
          <w:szCs w:val="20"/>
        </w:rPr>
      </w:pPr>
      <w:r w:rsidRPr="00867BE7">
        <w:rPr>
          <w:rFonts w:ascii="Tahoma" w:hAnsi="Tahoma" w:cs="Tahoma"/>
          <w:color w:val="auto"/>
          <w:sz w:val="20"/>
          <w:szCs w:val="20"/>
        </w:rPr>
        <w:t xml:space="preserve">Minimalna liczba osób udzielających określonych świadczeń zdrowotnych wynosi: jeden. </w:t>
      </w:r>
    </w:p>
    <w:p w14:paraId="0B0DD111" w14:textId="77777777" w:rsidR="007817B8" w:rsidRPr="00867BE7" w:rsidRDefault="007817B8" w:rsidP="0071092A">
      <w:pPr>
        <w:rPr>
          <w:rFonts w:ascii="Tahoma" w:hAnsi="Tahoma" w:cs="Tahoma"/>
          <w:sz w:val="20"/>
          <w:szCs w:val="20"/>
        </w:rPr>
      </w:pPr>
    </w:p>
    <w:p w14:paraId="2C1A375E" w14:textId="77777777" w:rsidR="00C60E05" w:rsidRPr="00867BE7" w:rsidRDefault="00C60E05" w:rsidP="00C60E05">
      <w:pPr>
        <w:pStyle w:val="Standard"/>
        <w:tabs>
          <w:tab w:val="left" w:pos="568"/>
        </w:tabs>
        <w:ind w:left="284" w:hanging="284"/>
        <w:jc w:val="center"/>
        <w:rPr>
          <w:rFonts w:ascii="Tahoma" w:hAnsi="Tahoma" w:cs="Tahoma"/>
          <w:color w:val="auto"/>
          <w:sz w:val="20"/>
          <w:szCs w:val="20"/>
        </w:rPr>
      </w:pPr>
      <w:r w:rsidRPr="00867BE7">
        <w:rPr>
          <w:rFonts w:ascii="Tahoma" w:hAnsi="Tahoma" w:cs="Tahoma"/>
          <w:b/>
          <w:color w:val="auto"/>
          <w:sz w:val="20"/>
          <w:szCs w:val="20"/>
        </w:rPr>
        <w:t>§2</w:t>
      </w:r>
    </w:p>
    <w:p w14:paraId="3AFD98F6" w14:textId="07743283" w:rsidR="00D10BD1" w:rsidRPr="00D10BD1" w:rsidRDefault="00D10BD1" w:rsidP="00315372">
      <w:pPr>
        <w:pStyle w:val="Standard"/>
        <w:numPr>
          <w:ilvl w:val="0"/>
          <w:numId w:val="9"/>
        </w:numPr>
        <w:tabs>
          <w:tab w:val="clear" w:pos="530"/>
          <w:tab w:val="left" w:pos="284"/>
        </w:tabs>
        <w:suppressAutoHyphens w:val="0"/>
        <w:ind w:left="284"/>
        <w:jc w:val="both"/>
        <w:rPr>
          <w:rFonts w:ascii="Tahoma" w:hAnsi="Tahoma" w:cs="Tahoma"/>
          <w:sz w:val="20"/>
          <w:szCs w:val="20"/>
        </w:rPr>
      </w:pPr>
      <w:r w:rsidRPr="00D10BD1">
        <w:rPr>
          <w:rFonts w:ascii="Tahoma" w:hAnsi="Tahoma" w:cs="Tahoma"/>
          <w:sz w:val="20"/>
          <w:szCs w:val="20"/>
        </w:rPr>
        <w:t>Przyjmujący Zamówienie w zakresie objętym przedmiotem umowy zobowiązuje</w:t>
      </w:r>
      <w:r>
        <w:rPr>
          <w:rFonts w:ascii="Tahoma" w:hAnsi="Tahoma" w:cs="Tahoma"/>
          <w:sz w:val="20"/>
          <w:szCs w:val="20"/>
        </w:rPr>
        <w:t xml:space="preserve"> </w:t>
      </w:r>
      <w:r w:rsidRPr="00D10BD1">
        <w:rPr>
          <w:rFonts w:ascii="Tahoma" w:hAnsi="Tahoma" w:cs="Tahoma"/>
          <w:sz w:val="20"/>
          <w:szCs w:val="20"/>
        </w:rPr>
        <w:t xml:space="preserve">się do udzielania świadczeń zdrowotnych w ramach pełnienia dyżurów: </w:t>
      </w:r>
    </w:p>
    <w:p w14:paraId="2DE1DEF3" w14:textId="77777777" w:rsidR="00D10BD1" w:rsidRPr="00D10BD1" w:rsidRDefault="00D10BD1" w:rsidP="00315372">
      <w:pPr>
        <w:pStyle w:val="Standard"/>
        <w:numPr>
          <w:ilvl w:val="0"/>
          <w:numId w:val="19"/>
        </w:numPr>
        <w:tabs>
          <w:tab w:val="left" w:pos="284"/>
        </w:tabs>
        <w:suppressAutoHyphens w:val="0"/>
        <w:ind w:left="284" w:hanging="284"/>
        <w:jc w:val="both"/>
        <w:rPr>
          <w:rFonts w:ascii="Tahoma" w:hAnsi="Tahoma" w:cs="Tahoma"/>
          <w:sz w:val="20"/>
          <w:szCs w:val="20"/>
        </w:rPr>
      </w:pPr>
      <w:r w:rsidRPr="00D10BD1">
        <w:rPr>
          <w:rFonts w:ascii="Tahoma" w:hAnsi="Tahoma" w:cs="Tahoma"/>
          <w:sz w:val="20"/>
          <w:szCs w:val="20"/>
        </w:rPr>
        <w:t xml:space="preserve">przez godziny dyżurowe należy rozumieć: </w:t>
      </w:r>
    </w:p>
    <w:p w14:paraId="4D32D1FD" w14:textId="440E1803" w:rsidR="00D10BD1" w:rsidRPr="00D10BD1" w:rsidRDefault="00D10BD1" w:rsidP="00315372">
      <w:pPr>
        <w:pStyle w:val="Standard"/>
        <w:numPr>
          <w:ilvl w:val="0"/>
          <w:numId w:val="20"/>
        </w:numPr>
        <w:tabs>
          <w:tab w:val="left" w:pos="567"/>
          <w:tab w:val="left" w:pos="709"/>
          <w:tab w:val="left" w:pos="993"/>
        </w:tabs>
        <w:suppressAutoHyphens w:val="0"/>
        <w:ind w:left="567" w:hanging="284"/>
        <w:jc w:val="both"/>
        <w:rPr>
          <w:rFonts w:ascii="Tahoma" w:hAnsi="Tahoma" w:cs="Tahoma"/>
          <w:sz w:val="20"/>
          <w:szCs w:val="20"/>
        </w:rPr>
      </w:pPr>
      <w:r w:rsidRPr="00D10BD1">
        <w:rPr>
          <w:rFonts w:ascii="Tahoma" w:hAnsi="Tahoma" w:cs="Tahoma"/>
          <w:sz w:val="20"/>
          <w:szCs w:val="20"/>
        </w:rPr>
        <w:t xml:space="preserve">dni powszednie od poniedziałku do piątku od godz. </w:t>
      </w:r>
      <w:r w:rsidR="00884D5E">
        <w:rPr>
          <w:rFonts w:ascii="Tahoma" w:hAnsi="Tahoma" w:cs="Tahoma"/>
          <w:sz w:val="20"/>
          <w:szCs w:val="20"/>
        </w:rPr>
        <w:t>_________</w:t>
      </w:r>
      <w:r w:rsidRPr="00D10BD1">
        <w:rPr>
          <w:rFonts w:ascii="Tahoma" w:hAnsi="Tahoma" w:cs="Tahoma"/>
          <w:sz w:val="20"/>
          <w:szCs w:val="20"/>
        </w:rPr>
        <w:t xml:space="preserve"> do godz.</w:t>
      </w:r>
      <w:r w:rsidR="00CC6FD9">
        <w:rPr>
          <w:rFonts w:ascii="Tahoma" w:hAnsi="Tahoma" w:cs="Tahoma"/>
          <w:sz w:val="20"/>
          <w:szCs w:val="20"/>
        </w:rPr>
        <w:t xml:space="preserve"> </w:t>
      </w:r>
      <w:r w:rsidR="00884D5E">
        <w:rPr>
          <w:rFonts w:ascii="Tahoma" w:hAnsi="Tahoma" w:cs="Tahoma"/>
          <w:sz w:val="20"/>
          <w:szCs w:val="20"/>
        </w:rPr>
        <w:t>________</w:t>
      </w:r>
      <w:r w:rsidRPr="00D10BD1">
        <w:rPr>
          <w:rFonts w:ascii="Tahoma" w:hAnsi="Tahoma" w:cs="Tahoma"/>
          <w:sz w:val="20"/>
          <w:szCs w:val="20"/>
        </w:rPr>
        <w:t xml:space="preserve">; </w:t>
      </w:r>
    </w:p>
    <w:p w14:paraId="31AEBC37" w14:textId="140DC1DF" w:rsidR="00D10BD1" w:rsidRPr="00D10BD1" w:rsidRDefault="00D10BD1" w:rsidP="00315372">
      <w:pPr>
        <w:pStyle w:val="Standard"/>
        <w:numPr>
          <w:ilvl w:val="0"/>
          <w:numId w:val="20"/>
        </w:numPr>
        <w:tabs>
          <w:tab w:val="left" w:pos="567"/>
          <w:tab w:val="left" w:pos="709"/>
          <w:tab w:val="left" w:pos="993"/>
        </w:tabs>
        <w:suppressAutoHyphens w:val="0"/>
        <w:ind w:left="567" w:hanging="284"/>
        <w:jc w:val="both"/>
        <w:rPr>
          <w:rFonts w:ascii="Tahoma" w:hAnsi="Tahoma" w:cs="Tahoma"/>
          <w:sz w:val="20"/>
          <w:szCs w:val="20"/>
        </w:rPr>
      </w:pPr>
      <w:r w:rsidRPr="00D10BD1">
        <w:rPr>
          <w:rFonts w:ascii="Tahoma" w:hAnsi="Tahoma" w:cs="Tahoma"/>
          <w:sz w:val="20"/>
          <w:szCs w:val="20"/>
        </w:rPr>
        <w:t xml:space="preserve">dni świąteczne: soboty, niedziele, święta i dni wolne ustanowione przez Udzielającego Zamówienia zarządzeniem wewnętrznym od godz. </w:t>
      </w:r>
      <w:r w:rsidR="00884D5E">
        <w:rPr>
          <w:rFonts w:ascii="Tahoma" w:hAnsi="Tahoma" w:cs="Tahoma"/>
          <w:sz w:val="20"/>
          <w:szCs w:val="20"/>
        </w:rPr>
        <w:t>_________</w:t>
      </w:r>
      <w:r w:rsidRPr="00D10BD1">
        <w:rPr>
          <w:rFonts w:ascii="Tahoma" w:hAnsi="Tahoma" w:cs="Tahoma"/>
          <w:sz w:val="20"/>
          <w:szCs w:val="20"/>
        </w:rPr>
        <w:t xml:space="preserve"> do godz. </w:t>
      </w:r>
      <w:r w:rsidR="00884D5E">
        <w:rPr>
          <w:rFonts w:ascii="Tahoma" w:hAnsi="Tahoma" w:cs="Tahoma"/>
          <w:sz w:val="20"/>
          <w:szCs w:val="20"/>
        </w:rPr>
        <w:t>______________</w:t>
      </w:r>
      <w:r w:rsidRPr="00D10BD1">
        <w:rPr>
          <w:rFonts w:ascii="Tahoma" w:hAnsi="Tahoma" w:cs="Tahoma"/>
          <w:sz w:val="20"/>
          <w:szCs w:val="20"/>
        </w:rPr>
        <w:t xml:space="preserve">.    </w:t>
      </w:r>
    </w:p>
    <w:p w14:paraId="177753A3" w14:textId="29103D6F" w:rsidR="00D10BD1" w:rsidRPr="00D10BD1" w:rsidRDefault="00CC6FD9" w:rsidP="00315372">
      <w:pPr>
        <w:pStyle w:val="Standard"/>
        <w:numPr>
          <w:ilvl w:val="0"/>
          <w:numId w:val="9"/>
        </w:numPr>
        <w:tabs>
          <w:tab w:val="clear" w:pos="530"/>
          <w:tab w:val="left" w:pos="284"/>
        </w:tabs>
        <w:suppressAutoHyphens w:val="0"/>
        <w:ind w:left="284"/>
        <w:jc w:val="both"/>
        <w:rPr>
          <w:rFonts w:ascii="Tahoma" w:hAnsi="Tahoma" w:cs="Tahoma"/>
          <w:sz w:val="20"/>
          <w:szCs w:val="20"/>
        </w:rPr>
      </w:pPr>
      <w:r>
        <w:rPr>
          <w:rFonts w:ascii="Tahoma" w:hAnsi="Tahoma" w:cs="Tahoma"/>
          <w:sz w:val="20"/>
          <w:szCs w:val="20"/>
        </w:rPr>
        <w:t xml:space="preserve"> </w:t>
      </w:r>
      <w:r w:rsidR="00D10BD1" w:rsidRPr="00D10BD1">
        <w:rPr>
          <w:rFonts w:ascii="Tahoma" w:hAnsi="Tahoma" w:cs="Tahoma"/>
          <w:sz w:val="20"/>
          <w:szCs w:val="20"/>
        </w:rPr>
        <w:t>Wykonywanie czynności o których mowa w ust.1 niniejszego paragrafu odbywać się będzie na podstawie kwartalnego harmonogramu  sporządzonego do 20 dnia miesiąca poprzedzającego dany kwartał, za obopólną zgodą.</w:t>
      </w:r>
    </w:p>
    <w:p w14:paraId="57D05CE5" w14:textId="6F118BFC" w:rsidR="00D10BD1" w:rsidRPr="00D10BD1" w:rsidRDefault="00CC6FD9" w:rsidP="00315372">
      <w:pPr>
        <w:pStyle w:val="Standard"/>
        <w:numPr>
          <w:ilvl w:val="0"/>
          <w:numId w:val="9"/>
        </w:numPr>
        <w:tabs>
          <w:tab w:val="clear" w:pos="530"/>
          <w:tab w:val="left" w:pos="284"/>
        </w:tabs>
        <w:suppressAutoHyphens w:val="0"/>
        <w:ind w:left="284"/>
        <w:jc w:val="both"/>
        <w:rPr>
          <w:rFonts w:ascii="Tahoma" w:hAnsi="Tahoma" w:cs="Tahoma"/>
          <w:sz w:val="20"/>
          <w:szCs w:val="20"/>
        </w:rPr>
      </w:pPr>
      <w:r>
        <w:rPr>
          <w:rFonts w:ascii="Tahoma" w:hAnsi="Tahoma" w:cs="Tahoma"/>
          <w:sz w:val="20"/>
          <w:szCs w:val="20"/>
        </w:rPr>
        <w:t xml:space="preserve"> </w:t>
      </w:r>
      <w:r w:rsidR="00D10BD1" w:rsidRPr="00D10BD1">
        <w:rPr>
          <w:rFonts w:ascii="Tahoma" w:hAnsi="Tahoma" w:cs="Tahoma"/>
          <w:sz w:val="20"/>
          <w:szCs w:val="20"/>
        </w:rPr>
        <w:t xml:space="preserve">Harmonogram, o którym mowa w ust. 2 ze strony Udzielającego Zamówienie akceptuje Kierownik Oddziału lub w czasie nieobecności osoba wskazana przez Udzielającego Zamówienia, uwzględniając ciągłość, kompleksowość opieki medycznej. </w:t>
      </w:r>
    </w:p>
    <w:p w14:paraId="70489460" w14:textId="62C01830" w:rsidR="00A42599" w:rsidRPr="00867BE7" w:rsidRDefault="00A42599" w:rsidP="00315372">
      <w:pPr>
        <w:pStyle w:val="Standard"/>
        <w:numPr>
          <w:ilvl w:val="0"/>
          <w:numId w:val="9"/>
        </w:numPr>
        <w:tabs>
          <w:tab w:val="clear" w:pos="530"/>
          <w:tab w:val="left" w:pos="284"/>
          <w:tab w:val="left" w:pos="568"/>
        </w:tabs>
        <w:suppressAutoHyphens w:val="0"/>
        <w:ind w:left="0" w:firstLine="0"/>
        <w:jc w:val="both"/>
        <w:rPr>
          <w:rFonts w:ascii="Tahoma" w:hAnsi="Tahoma" w:cs="Tahoma"/>
          <w:color w:val="auto"/>
          <w:sz w:val="20"/>
          <w:szCs w:val="20"/>
        </w:rPr>
      </w:pPr>
      <w:r w:rsidRPr="00867BE7">
        <w:rPr>
          <w:rFonts w:ascii="Tahoma" w:hAnsi="Tahoma" w:cs="Tahoma"/>
          <w:color w:val="auto"/>
          <w:sz w:val="20"/>
          <w:szCs w:val="20"/>
        </w:rPr>
        <w:t xml:space="preserve">W razie wystąpienia okoliczności uniemożliwiających Przyjmującemu Zamówienie realizowanie niniejszej umowy zgodnie z ustalonym harmonogramem, o którym mowa w ust. 3, Przyjmujący Zamówienie obowiązany jest powiadomić Udzielającego Zamówienia lub osoby przez niego wyznaczone oraz Szpital o tym fakcie w formie pisemnej (wzór zawiadomienia stanowi </w:t>
      </w:r>
      <w:r w:rsidRPr="00B4467E">
        <w:rPr>
          <w:rFonts w:ascii="Tahoma" w:hAnsi="Tahoma" w:cs="Tahoma"/>
          <w:b/>
          <w:bCs/>
          <w:color w:val="auto"/>
          <w:sz w:val="20"/>
          <w:szCs w:val="20"/>
        </w:rPr>
        <w:t>załącznik</w:t>
      </w:r>
      <w:r w:rsidRPr="00867BE7">
        <w:rPr>
          <w:rFonts w:ascii="Tahoma" w:hAnsi="Tahoma" w:cs="Tahoma"/>
          <w:color w:val="auto"/>
          <w:sz w:val="20"/>
          <w:szCs w:val="20"/>
        </w:rPr>
        <w:t xml:space="preserve"> </w:t>
      </w:r>
      <w:r w:rsidRPr="00867BE7">
        <w:rPr>
          <w:rFonts w:ascii="Tahoma" w:hAnsi="Tahoma" w:cs="Tahoma"/>
          <w:b/>
          <w:color w:val="auto"/>
          <w:sz w:val="20"/>
          <w:szCs w:val="20"/>
        </w:rPr>
        <w:t xml:space="preserve">nr </w:t>
      </w:r>
      <w:r w:rsidR="008403CE">
        <w:rPr>
          <w:rFonts w:ascii="Tahoma" w:hAnsi="Tahoma" w:cs="Tahoma"/>
          <w:b/>
          <w:color w:val="auto"/>
          <w:sz w:val="20"/>
          <w:szCs w:val="20"/>
        </w:rPr>
        <w:t>2</w:t>
      </w:r>
      <w:r w:rsidRPr="00867BE7">
        <w:rPr>
          <w:rFonts w:ascii="Tahoma" w:hAnsi="Tahoma" w:cs="Tahoma"/>
          <w:color w:val="auto"/>
          <w:sz w:val="20"/>
          <w:szCs w:val="20"/>
        </w:rPr>
        <w:t xml:space="preserve"> do umowy):</w:t>
      </w:r>
    </w:p>
    <w:p w14:paraId="2B71128C" w14:textId="77777777" w:rsidR="00A42599" w:rsidRPr="00867BE7" w:rsidRDefault="00A42599" w:rsidP="00315372">
      <w:pPr>
        <w:pStyle w:val="Standard"/>
        <w:numPr>
          <w:ilvl w:val="0"/>
          <w:numId w:val="16"/>
        </w:numPr>
        <w:tabs>
          <w:tab w:val="left" w:pos="284"/>
          <w:tab w:val="left" w:pos="568"/>
        </w:tabs>
        <w:suppressAutoHyphens w:val="0"/>
        <w:jc w:val="both"/>
        <w:rPr>
          <w:rFonts w:ascii="Tahoma" w:hAnsi="Tahoma" w:cs="Tahoma"/>
          <w:color w:val="auto"/>
          <w:sz w:val="20"/>
          <w:szCs w:val="20"/>
        </w:rPr>
      </w:pPr>
      <w:r w:rsidRPr="00867BE7">
        <w:rPr>
          <w:rFonts w:ascii="Tahoma" w:hAnsi="Tahoma" w:cs="Tahoma"/>
          <w:color w:val="auto"/>
          <w:sz w:val="20"/>
          <w:szCs w:val="20"/>
        </w:rPr>
        <w:lastRenderedPageBreak/>
        <w:t>w przypadku nieobecności dłuższej niż 3 dni za wyjątkiem okoliczności nagłych (zdarzenie losowe) - co najmniej na 3 dni wcześniej przed nieobecnością,</w:t>
      </w:r>
    </w:p>
    <w:p w14:paraId="2BE15F73" w14:textId="47D0E4F2" w:rsidR="00A42599" w:rsidRPr="00867BE7" w:rsidRDefault="00A42599" w:rsidP="00315372">
      <w:pPr>
        <w:pStyle w:val="Standard"/>
        <w:numPr>
          <w:ilvl w:val="0"/>
          <w:numId w:val="16"/>
        </w:numPr>
        <w:tabs>
          <w:tab w:val="left" w:pos="284"/>
          <w:tab w:val="left" w:pos="568"/>
        </w:tabs>
        <w:suppressAutoHyphens w:val="0"/>
        <w:jc w:val="both"/>
        <w:rPr>
          <w:rFonts w:ascii="Tahoma" w:hAnsi="Tahoma" w:cs="Tahoma"/>
          <w:color w:val="auto"/>
          <w:sz w:val="20"/>
          <w:szCs w:val="20"/>
        </w:rPr>
      </w:pPr>
      <w:r w:rsidRPr="00867BE7">
        <w:rPr>
          <w:rFonts w:ascii="Tahoma" w:hAnsi="Tahoma" w:cs="Tahoma"/>
          <w:color w:val="auto"/>
          <w:sz w:val="20"/>
          <w:szCs w:val="20"/>
        </w:rPr>
        <w:t>w przypadku nieobecności nie dłuższej niż 3 dni, za wyjątkiem okoliczności nagłych (zdarzenie losowe) – najpóźniej 1 dzień przed nieobecnością,</w:t>
      </w:r>
    </w:p>
    <w:p w14:paraId="00178969" w14:textId="483B6544" w:rsidR="00A42599" w:rsidRPr="00867BE7" w:rsidRDefault="00A42599" w:rsidP="00315372">
      <w:pPr>
        <w:pStyle w:val="Standard"/>
        <w:numPr>
          <w:ilvl w:val="0"/>
          <w:numId w:val="16"/>
        </w:numPr>
        <w:tabs>
          <w:tab w:val="left" w:pos="284"/>
          <w:tab w:val="left" w:pos="568"/>
        </w:tabs>
        <w:suppressAutoHyphens w:val="0"/>
        <w:jc w:val="both"/>
        <w:rPr>
          <w:rFonts w:ascii="Tahoma" w:hAnsi="Tahoma" w:cs="Tahoma"/>
          <w:color w:val="auto"/>
          <w:sz w:val="20"/>
          <w:szCs w:val="20"/>
        </w:rPr>
      </w:pPr>
      <w:r w:rsidRPr="00867BE7">
        <w:rPr>
          <w:rFonts w:ascii="Tahoma" w:hAnsi="Tahoma" w:cs="Tahoma"/>
          <w:color w:val="auto"/>
          <w:sz w:val="20"/>
          <w:szCs w:val="20"/>
        </w:rPr>
        <w:t>w przypadku okoliczności nagłych (zdarzenie losowe), uniemożliwiających udzielanie świadczeń Przyjmujący Zamówienie powinien w możliwie najszybszym/dostępnym terminie powiadomić Udzielającego zamówienia oraz Szpital o tym fakcie.</w:t>
      </w:r>
    </w:p>
    <w:p w14:paraId="2F9C6584" w14:textId="77777777" w:rsidR="00C60E05" w:rsidRPr="00867BE7" w:rsidRDefault="00C60E05" w:rsidP="00315372">
      <w:pPr>
        <w:pStyle w:val="Standard"/>
        <w:numPr>
          <w:ilvl w:val="0"/>
          <w:numId w:val="9"/>
        </w:numPr>
        <w:tabs>
          <w:tab w:val="clear" w:pos="530"/>
          <w:tab w:val="num" w:pos="0"/>
          <w:tab w:val="left" w:pos="284"/>
          <w:tab w:val="left" w:pos="568"/>
        </w:tabs>
        <w:suppressAutoHyphens w:val="0"/>
        <w:ind w:left="0" w:firstLine="0"/>
        <w:jc w:val="both"/>
        <w:rPr>
          <w:rFonts w:ascii="Tahoma" w:hAnsi="Tahoma" w:cs="Tahoma"/>
          <w:color w:val="auto"/>
          <w:spacing w:val="-6"/>
          <w:kern w:val="20"/>
          <w:sz w:val="20"/>
          <w:szCs w:val="20"/>
        </w:rPr>
      </w:pPr>
      <w:r w:rsidRPr="00867BE7">
        <w:rPr>
          <w:rFonts w:ascii="Tahoma" w:hAnsi="Tahoma" w:cs="Tahoma"/>
          <w:color w:val="auto"/>
          <w:spacing w:val="-6"/>
          <w:kern w:val="20"/>
          <w:sz w:val="20"/>
          <w:szCs w:val="20"/>
        </w:rPr>
        <w:t>Przerwy w realizacji niniejszej umowy planowane przez Przyjmującego Zamówienie dłuższe niż okres rozliczeniowy obowiązujący u Udzielającego Zamówienie muszą być z odpowi</w:t>
      </w:r>
      <w:r w:rsidR="000E1E31" w:rsidRPr="00867BE7">
        <w:rPr>
          <w:rFonts w:ascii="Tahoma" w:hAnsi="Tahoma" w:cs="Tahoma"/>
          <w:color w:val="auto"/>
          <w:spacing w:val="-6"/>
          <w:kern w:val="20"/>
          <w:sz w:val="20"/>
          <w:szCs w:val="20"/>
        </w:rPr>
        <w:t xml:space="preserve">ednim wyprzedzeniem uzgadniane </w:t>
      </w:r>
      <w:r w:rsidRPr="00867BE7">
        <w:rPr>
          <w:rFonts w:ascii="Tahoma" w:hAnsi="Tahoma" w:cs="Tahoma"/>
          <w:color w:val="auto"/>
          <w:spacing w:val="-6"/>
          <w:kern w:val="20"/>
          <w:sz w:val="20"/>
          <w:szCs w:val="20"/>
        </w:rPr>
        <w:t>z Udzielającym Zamówienia.</w:t>
      </w:r>
    </w:p>
    <w:p w14:paraId="1DEF471B" w14:textId="77777777" w:rsidR="00C60E05" w:rsidRPr="00867BE7" w:rsidRDefault="00C60E05" w:rsidP="00315372">
      <w:pPr>
        <w:pStyle w:val="Standard"/>
        <w:numPr>
          <w:ilvl w:val="0"/>
          <w:numId w:val="9"/>
        </w:numPr>
        <w:tabs>
          <w:tab w:val="clear" w:pos="530"/>
          <w:tab w:val="num" w:pos="0"/>
          <w:tab w:val="left" w:pos="284"/>
          <w:tab w:val="left" w:pos="568"/>
        </w:tabs>
        <w:suppressAutoHyphens w:val="0"/>
        <w:ind w:left="0" w:firstLine="0"/>
        <w:jc w:val="both"/>
        <w:rPr>
          <w:rFonts w:ascii="Tahoma" w:hAnsi="Tahoma" w:cs="Tahoma"/>
          <w:color w:val="auto"/>
          <w:sz w:val="20"/>
          <w:szCs w:val="20"/>
        </w:rPr>
      </w:pPr>
      <w:r w:rsidRPr="00867BE7">
        <w:rPr>
          <w:rFonts w:ascii="Tahoma" w:hAnsi="Tahoma" w:cs="Tahoma"/>
          <w:color w:val="auto"/>
          <w:sz w:val="20"/>
          <w:szCs w:val="20"/>
        </w:rPr>
        <w:t>Przyjmujący Zamówienie zobowiązany jest prowadzić miesięczną ewidencję wykonanych świadczeń</w:t>
      </w:r>
      <w:r w:rsidR="009D3107" w:rsidRPr="00867BE7">
        <w:rPr>
          <w:rFonts w:ascii="Tahoma" w:hAnsi="Tahoma" w:cs="Tahoma"/>
          <w:color w:val="auto"/>
          <w:sz w:val="20"/>
          <w:szCs w:val="20"/>
        </w:rPr>
        <w:t xml:space="preserve"> zdrowotnych</w:t>
      </w:r>
      <w:r w:rsidRPr="00867BE7">
        <w:rPr>
          <w:rFonts w:ascii="Tahoma" w:hAnsi="Tahoma" w:cs="Tahoma"/>
          <w:color w:val="auto"/>
          <w:sz w:val="20"/>
          <w:szCs w:val="20"/>
        </w:rPr>
        <w:t xml:space="preserve"> wg wzoru stanowiącego </w:t>
      </w:r>
      <w:r w:rsidRPr="00867BE7">
        <w:rPr>
          <w:rFonts w:ascii="Tahoma" w:hAnsi="Tahoma" w:cs="Tahoma"/>
          <w:b/>
          <w:color w:val="auto"/>
          <w:sz w:val="20"/>
          <w:szCs w:val="20"/>
        </w:rPr>
        <w:t>załącznik</w:t>
      </w:r>
      <w:r w:rsidRPr="00867BE7">
        <w:rPr>
          <w:rFonts w:ascii="Tahoma" w:hAnsi="Tahoma" w:cs="Tahoma"/>
          <w:b/>
          <w:i/>
          <w:color w:val="auto"/>
          <w:sz w:val="20"/>
          <w:szCs w:val="20"/>
        </w:rPr>
        <w:t xml:space="preserve"> </w:t>
      </w:r>
      <w:r w:rsidRPr="00867BE7">
        <w:rPr>
          <w:rFonts w:ascii="Tahoma" w:hAnsi="Tahoma" w:cs="Tahoma"/>
          <w:b/>
          <w:color w:val="auto"/>
          <w:sz w:val="20"/>
          <w:szCs w:val="20"/>
        </w:rPr>
        <w:t xml:space="preserve">nr </w:t>
      </w:r>
      <w:r w:rsidR="009D3107" w:rsidRPr="00867BE7">
        <w:rPr>
          <w:rFonts w:ascii="Tahoma" w:hAnsi="Tahoma" w:cs="Tahoma"/>
          <w:b/>
          <w:color w:val="auto"/>
          <w:sz w:val="20"/>
          <w:szCs w:val="20"/>
        </w:rPr>
        <w:t>1</w:t>
      </w:r>
      <w:r w:rsidRPr="00867BE7">
        <w:rPr>
          <w:rFonts w:ascii="Tahoma" w:hAnsi="Tahoma" w:cs="Tahoma"/>
          <w:b/>
          <w:color w:val="auto"/>
          <w:sz w:val="20"/>
          <w:szCs w:val="20"/>
        </w:rPr>
        <w:t xml:space="preserve"> </w:t>
      </w:r>
      <w:r w:rsidRPr="00867BE7">
        <w:rPr>
          <w:rFonts w:ascii="Tahoma" w:hAnsi="Tahoma" w:cs="Tahoma"/>
          <w:color w:val="auto"/>
          <w:sz w:val="20"/>
          <w:szCs w:val="20"/>
        </w:rPr>
        <w:t xml:space="preserve">do niniejszej umowy w związku z koniecznością udzielania, na potrzeby NFZ, organu </w:t>
      </w:r>
      <w:r w:rsidRPr="00867BE7">
        <w:rPr>
          <w:rFonts w:ascii="Tahoma" w:hAnsi="Tahoma" w:cs="Tahoma"/>
          <w:color w:val="auto"/>
          <w:spacing w:val="-2"/>
          <w:kern w:val="20"/>
          <w:sz w:val="20"/>
          <w:szCs w:val="20"/>
        </w:rPr>
        <w:t>prowadzącego informacji o personelu medycznym udzielającym świa</w:t>
      </w:r>
      <w:r w:rsidR="004669E1" w:rsidRPr="00867BE7">
        <w:rPr>
          <w:rFonts w:ascii="Tahoma" w:hAnsi="Tahoma" w:cs="Tahoma"/>
          <w:color w:val="auto"/>
          <w:spacing w:val="-2"/>
          <w:kern w:val="20"/>
          <w:sz w:val="20"/>
          <w:szCs w:val="20"/>
        </w:rPr>
        <w:t xml:space="preserve">dczenia zdrowotne w danym dniu </w:t>
      </w:r>
      <w:r w:rsidR="009D3107" w:rsidRPr="00867BE7">
        <w:rPr>
          <w:rFonts w:ascii="Tahoma" w:hAnsi="Tahoma" w:cs="Tahoma"/>
          <w:color w:val="auto"/>
          <w:spacing w:val="-2"/>
          <w:kern w:val="20"/>
          <w:sz w:val="20"/>
          <w:szCs w:val="20"/>
        </w:rPr>
        <w:br/>
      </w:r>
      <w:r w:rsidR="000E1E31" w:rsidRPr="00867BE7">
        <w:rPr>
          <w:rFonts w:ascii="Tahoma" w:hAnsi="Tahoma" w:cs="Tahoma"/>
          <w:color w:val="auto"/>
          <w:spacing w:val="-2"/>
          <w:kern w:val="20"/>
          <w:sz w:val="20"/>
          <w:szCs w:val="20"/>
        </w:rPr>
        <w:t xml:space="preserve">i w </w:t>
      </w:r>
      <w:r w:rsidRPr="00867BE7">
        <w:rPr>
          <w:rFonts w:ascii="Tahoma" w:hAnsi="Tahoma" w:cs="Tahoma"/>
          <w:color w:val="auto"/>
          <w:spacing w:val="-2"/>
          <w:kern w:val="20"/>
          <w:sz w:val="20"/>
          <w:szCs w:val="20"/>
        </w:rPr>
        <w:t>poszczególnych godzinach.</w:t>
      </w:r>
    </w:p>
    <w:p w14:paraId="7F879B97" w14:textId="77777777" w:rsidR="00C60E05" w:rsidRPr="00867BE7" w:rsidRDefault="00C60E05" w:rsidP="00315372">
      <w:pPr>
        <w:pStyle w:val="Standard"/>
        <w:numPr>
          <w:ilvl w:val="0"/>
          <w:numId w:val="9"/>
        </w:numPr>
        <w:tabs>
          <w:tab w:val="clear" w:pos="530"/>
          <w:tab w:val="num" w:pos="0"/>
          <w:tab w:val="left" w:pos="284"/>
          <w:tab w:val="left" w:pos="568"/>
        </w:tabs>
        <w:suppressAutoHyphens w:val="0"/>
        <w:ind w:left="0" w:firstLine="0"/>
        <w:jc w:val="both"/>
        <w:rPr>
          <w:rFonts w:ascii="Tahoma" w:hAnsi="Tahoma" w:cs="Tahoma"/>
          <w:color w:val="auto"/>
          <w:sz w:val="20"/>
          <w:szCs w:val="20"/>
        </w:rPr>
      </w:pPr>
      <w:r w:rsidRPr="00867BE7">
        <w:rPr>
          <w:rFonts w:ascii="Tahoma" w:hAnsi="Tahoma" w:cs="Tahoma"/>
          <w:color w:val="auto"/>
          <w:sz w:val="20"/>
          <w:szCs w:val="20"/>
        </w:rPr>
        <w:t>Załączniki do niniejszej umowy stanowią jej integralną część.</w:t>
      </w:r>
    </w:p>
    <w:p w14:paraId="23589203" w14:textId="77777777" w:rsidR="007817B8" w:rsidRPr="00867BE7" w:rsidRDefault="007817B8" w:rsidP="000C3216">
      <w:pPr>
        <w:pStyle w:val="Standard"/>
        <w:tabs>
          <w:tab w:val="left" w:pos="284"/>
          <w:tab w:val="left" w:pos="568"/>
        </w:tabs>
        <w:suppressAutoHyphens w:val="0"/>
        <w:jc w:val="both"/>
        <w:rPr>
          <w:rFonts w:ascii="Tahoma" w:hAnsi="Tahoma" w:cs="Tahoma"/>
          <w:color w:val="auto"/>
          <w:sz w:val="20"/>
          <w:szCs w:val="20"/>
        </w:rPr>
      </w:pPr>
    </w:p>
    <w:p w14:paraId="17E635BD" w14:textId="77777777" w:rsidR="002E04A7" w:rsidRPr="00867BE7" w:rsidRDefault="0071092A" w:rsidP="006510F2">
      <w:pPr>
        <w:pStyle w:val="Akapitzlist"/>
        <w:spacing w:after="0"/>
        <w:ind w:left="0"/>
        <w:jc w:val="center"/>
        <w:rPr>
          <w:rFonts w:ascii="Tahoma" w:hAnsi="Tahoma" w:cs="Tahoma"/>
          <w:b/>
          <w:sz w:val="20"/>
          <w:szCs w:val="20"/>
        </w:rPr>
      </w:pPr>
      <w:r w:rsidRPr="00867BE7">
        <w:rPr>
          <w:rFonts w:ascii="Tahoma" w:hAnsi="Tahoma" w:cs="Tahoma"/>
          <w:b/>
          <w:sz w:val="20"/>
          <w:szCs w:val="20"/>
        </w:rPr>
        <w:t>§3</w:t>
      </w:r>
    </w:p>
    <w:p w14:paraId="75A8536C" w14:textId="77777777" w:rsidR="00936E38" w:rsidRPr="00867BE7" w:rsidRDefault="00936E38" w:rsidP="006510F2">
      <w:pPr>
        <w:jc w:val="center"/>
        <w:rPr>
          <w:rFonts w:ascii="Tahoma" w:hAnsi="Tahoma" w:cs="Tahoma"/>
          <w:b/>
          <w:sz w:val="20"/>
          <w:szCs w:val="20"/>
        </w:rPr>
      </w:pPr>
      <w:r w:rsidRPr="00867BE7">
        <w:rPr>
          <w:rFonts w:ascii="Tahoma" w:hAnsi="Tahoma" w:cs="Tahoma"/>
          <w:b/>
          <w:sz w:val="20"/>
          <w:szCs w:val="20"/>
        </w:rPr>
        <w:t>Prawa i obowiązki Udzielającego Zamówienie</w:t>
      </w:r>
    </w:p>
    <w:p w14:paraId="5595462D" w14:textId="77777777" w:rsidR="00936E38" w:rsidRPr="00867BE7" w:rsidRDefault="00936E38" w:rsidP="00315372">
      <w:pPr>
        <w:numPr>
          <w:ilvl w:val="0"/>
          <w:numId w:val="1"/>
        </w:numPr>
        <w:tabs>
          <w:tab w:val="clear" w:pos="720"/>
          <w:tab w:val="left" w:pos="284"/>
        </w:tabs>
        <w:overflowPunct w:val="0"/>
        <w:autoSpaceDE w:val="0"/>
        <w:ind w:left="0" w:firstLine="0"/>
        <w:jc w:val="both"/>
        <w:textAlignment w:val="baseline"/>
        <w:rPr>
          <w:rFonts w:ascii="Tahoma" w:hAnsi="Tahoma" w:cs="Tahoma"/>
          <w:sz w:val="20"/>
          <w:szCs w:val="20"/>
        </w:rPr>
      </w:pPr>
      <w:r w:rsidRPr="00867BE7">
        <w:rPr>
          <w:rFonts w:ascii="Tahoma" w:hAnsi="Tahoma" w:cs="Tahoma"/>
          <w:sz w:val="20"/>
          <w:szCs w:val="20"/>
        </w:rPr>
        <w:t xml:space="preserve">Udzielający Zamówienie </w:t>
      </w:r>
      <w:r w:rsidR="000E1E31" w:rsidRPr="00867BE7">
        <w:rPr>
          <w:rFonts w:ascii="Tahoma" w:hAnsi="Tahoma" w:cs="Tahoma"/>
          <w:sz w:val="20"/>
          <w:szCs w:val="20"/>
        </w:rPr>
        <w:t xml:space="preserve">oświadcza, że szpital udostępni </w:t>
      </w:r>
      <w:r w:rsidRPr="00867BE7">
        <w:rPr>
          <w:rFonts w:ascii="Tahoma" w:hAnsi="Tahoma" w:cs="Tahoma"/>
          <w:sz w:val="20"/>
          <w:szCs w:val="20"/>
        </w:rPr>
        <w:t xml:space="preserve">Przyjmującemu Zamówienie </w:t>
      </w:r>
      <w:r w:rsidR="000E1E31" w:rsidRPr="00867BE7">
        <w:rPr>
          <w:rFonts w:ascii="Tahoma" w:hAnsi="Tahoma" w:cs="Tahoma"/>
          <w:sz w:val="20"/>
          <w:szCs w:val="20"/>
        </w:rPr>
        <w:t>wszelkie dokumenty oraz informacje niezbędne do należytego wykonania niniejszej umowy</w:t>
      </w:r>
      <w:r w:rsidRPr="00867BE7">
        <w:rPr>
          <w:rFonts w:ascii="Tahoma" w:hAnsi="Tahoma" w:cs="Tahoma"/>
          <w:sz w:val="20"/>
          <w:szCs w:val="20"/>
        </w:rPr>
        <w:t>.</w:t>
      </w:r>
    </w:p>
    <w:p w14:paraId="5AB21492" w14:textId="77777777" w:rsidR="00B34788" w:rsidRPr="00867BE7" w:rsidRDefault="00B34788" w:rsidP="00315372">
      <w:pPr>
        <w:numPr>
          <w:ilvl w:val="0"/>
          <w:numId w:val="1"/>
        </w:numPr>
        <w:tabs>
          <w:tab w:val="clear" w:pos="720"/>
          <w:tab w:val="left" w:pos="284"/>
        </w:tabs>
        <w:overflowPunct w:val="0"/>
        <w:autoSpaceDE w:val="0"/>
        <w:ind w:left="0" w:firstLine="0"/>
        <w:jc w:val="both"/>
        <w:textAlignment w:val="baseline"/>
        <w:rPr>
          <w:rFonts w:ascii="Tahoma" w:hAnsi="Tahoma" w:cs="Tahoma"/>
          <w:sz w:val="20"/>
          <w:szCs w:val="20"/>
        </w:rPr>
      </w:pPr>
      <w:r w:rsidRPr="00867BE7">
        <w:rPr>
          <w:rFonts w:ascii="Tahoma" w:hAnsi="Tahoma" w:cs="Tahoma"/>
          <w:sz w:val="20"/>
          <w:szCs w:val="20"/>
        </w:rPr>
        <w:t>Udzielający Zamówienie oświadcza, że szpital zobowiązuje się w całości i na własny koszt zabezpieczyć niezbędną do realizacji niniejszej umowy obsługę techniczną, administracyjną oraz gospodarczą.</w:t>
      </w:r>
    </w:p>
    <w:p w14:paraId="7CCC1846" w14:textId="77777777" w:rsidR="00936E38" w:rsidRPr="00867BE7" w:rsidRDefault="000E1E31" w:rsidP="00315372">
      <w:pPr>
        <w:numPr>
          <w:ilvl w:val="0"/>
          <w:numId w:val="1"/>
        </w:numPr>
        <w:tabs>
          <w:tab w:val="clear" w:pos="720"/>
          <w:tab w:val="left" w:pos="284"/>
        </w:tabs>
        <w:overflowPunct w:val="0"/>
        <w:autoSpaceDE w:val="0"/>
        <w:ind w:left="0" w:firstLine="0"/>
        <w:jc w:val="both"/>
        <w:textAlignment w:val="baseline"/>
        <w:rPr>
          <w:rFonts w:ascii="Tahoma" w:hAnsi="Tahoma" w:cs="Tahoma"/>
          <w:sz w:val="20"/>
          <w:szCs w:val="20"/>
        </w:rPr>
      </w:pPr>
      <w:r w:rsidRPr="00867BE7">
        <w:rPr>
          <w:rFonts w:ascii="Tahoma" w:hAnsi="Tahoma" w:cs="Tahoma"/>
          <w:sz w:val="20"/>
          <w:szCs w:val="20"/>
        </w:rPr>
        <w:t xml:space="preserve">Udzielający Zamówienie oświadcza, że szpital zapewni </w:t>
      </w:r>
      <w:r w:rsidR="00936E38" w:rsidRPr="00867BE7">
        <w:rPr>
          <w:rFonts w:ascii="Tahoma" w:hAnsi="Tahoma" w:cs="Tahoma"/>
          <w:sz w:val="20"/>
          <w:szCs w:val="20"/>
        </w:rPr>
        <w:t>niezbędne warunki techniczne i organizacyjne umożliwiające należytą dostępność świadczeń</w:t>
      </w:r>
      <w:r w:rsidRPr="00867BE7">
        <w:rPr>
          <w:rFonts w:ascii="Tahoma" w:hAnsi="Tahoma" w:cs="Tahoma"/>
          <w:sz w:val="20"/>
          <w:szCs w:val="20"/>
        </w:rPr>
        <w:t xml:space="preserve"> zdrowotnych</w:t>
      </w:r>
      <w:r w:rsidR="00936E38" w:rsidRPr="00867BE7">
        <w:rPr>
          <w:rFonts w:ascii="Tahoma" w:hAnsi="Tahoma" w:cs="Tahoma"/>
          <w:sz w:val="20"/>
          <w:szCs w:val="20"/>
        </w:rPr>
        <w:t>, odpowiedni ich zakres oraz jakość.</w:t>
      </w:r>
    </w:p>
    <w:p w14:paraId="3CCC4392" w14:textId="77777777" w:rsidR="00936E38" w:rsidRPr="00867BE7" w:rsidRDefault="00936E38" w:rsidP="00315372">
      <w:pPr>
        <w:numPr>
          <w:ilvl w:val="0"/>
          <w:numId w:val="1"/>
        </w:numPr>
        <w:tabs>
          <w:tab w:val="clear" w:pos="720"/>
          <w:tab w:val="left" w:pos="284"/>
        </w:tabs>
        <w:overflowPunct w:val="0"/>
        <w:autoSpaceDE w:val="0"/>
        <w:ind w:left="0" w:firstLine="0"/>
        <w:jc w:val="both"/>
        <w:textAlignment w:val="baseline"/>
        <w:rPr>
          <w:rFonts w:ascii="Tahoma" w:hAnsi="Tahoma" w:cs="Tahoma"/>
          <w:sz w:val="20"/>
          <w:szCs w:val="20"/>
        </w:rPr>
      </w:pPr>
      <w:r w:rsidRPr="00867BE7">
        <w:rPr>
          <w:rFonts w:ascii="Tahoma" w:hAnsi="Tahoma" w:cs="Tahoma"/>
          <w:sz w:val="20"/>
          <w:szCs w:val="20"/>
        </w:rPr>
        <w:t xml:space="preserve">Udzielający Zamówienie </w:t>
      </w:r>
      <w:r w:rsidR="000E1E31" w:rsidRPr="00867BE7">
        <w:rPr>
          <w:rFonts w:ascii="Tahoma" w:hAnsi="Tahoma" w:cs="Tahoma"/>
          <w:sz w:val="20"/>
          <w:szCs w:val="20"/>
        </w:rPr>
        <w:t xml:space="preserve">oświadcza, że szpital nieodpłatnie zapewni </w:t>
      </w:r>
      <w:r w:rsidRPr="00867BE7">
        <w:rPr>
          <w:rFonts w:ascii="Tahoma" w:hAnsi="Tahoma" w:cs="Tahoma"/>
          <w:sz w:val="20"/>
          <w:szCs w:val="20"/>
        </w:rPr>
        <w:t xml:space="preserve">Przyjmującemu Zamówienie </w:t>
      </w:r>
      <w:r w:rsidR="000E1E31" w:rsidRPr="00867BE7">
        <w:rPr>
          <w:rFonts w:ascii="Tahoma" w:hAnsi="Tahoma" w:cs="Tahoma"/>
          <w:sz w:val="20"/>
          <w:szCs w:val="20"/>
        </w:rPr>
        <w:t>niezbędne do prawidłowej realizacji niniejszej umowy:</w:t>
      </w:r>
    </w:p>
    <w:p w14:paraId="0349018C" w14:textId="77777777" w:rsidR="009D3107" w:rsidRPr="00867BE7" w:rsidRDefault="009D3107" w:rsidP="00315372">
      <w:pPr>
        <w:pStyle w:val="Standard"/>
        <w:numPr>
          <w:ilvl w:val="1"/>
          <w:numId w:val="1"/>
        </w:numPr>
        <w:tabs>
          <w:tab w:val="clear" w:pos="1440"/>
          <w:tab w:val="left" w:pos="426"/>
        </w:tabs>
        <w:ind w:left="142" w:firstLine="0"/>
        <w:jc w:val="both"/>
        <w:rPr>
          <w:rFonts w:ascii="Tahoma" w:hAnsi="Tahoma" w:cs="Tahoma"/>
          <w:color w:val="auto"/>
          <w:sz w:val="20"/>
          <w:szCs w:val="20"/>
        </w:rPr>
      </w:pPr>
      <w:r w:rsidRPr="00867BE7">
        <w:rPr>
          <w:rFonts w:ascii="Tahoma" w:hAnsi="Tahoma" w:cs="Tahoma"/>
          <w:color w:val="auto"/>
          <w:sz w:val="20"/>
          <w:szCs w:val="20"/>
        </w:rPr>
        <w:t>leki, materiały medyczne i opatrunkowe oraz inne materiały medyczne konieczne do prawidłowego udzielania świadczeń zdrowotnych (Udzielający Zamówienia zastrzega sobie prawo wglądu do ewidencji zużytych leków, sprzętu jednorazowego użytku i materiałów pomocniczych),</w:t>
      </w:r>
    </w:p>
    <w:p w14:paraId="22CD129B" w14:textId="77777777" w:rsidR="009D3107" w:rsidRPr="00867BE7" w:rsidRDefault="009D3107" w:rsidP="00315372">
      <w:pPr>
        <w:pStyle w:val="Standard"/>
        <w:numPr>
          <w:ilvl w:val="1"/>
          <w:numId w:val="1"/>
        </w:numPr>
        <w:tabs>
          <w:tab w:val="clear" w:pos="1440"/>
          <w:tab w:val="left" w:pos="284"/>
          <w:tab w:val="num" w:pos="426"/>
        </w:tabs>
        <w:ind w:left="142" w:firstLine="0"/>
        <w:jc w:val="both"/>
        <w:rPr>
          <w:rFonts w:ascii="Tahoma" w:hAnsi="Tahoma" w:cs="Tahoma"/>
          <w:color w:val="auto"/>
          <w:sz w:val="20"/>
          <w:szCs w:val="20"/>
        </w:rPr>
      </w:pPr>
      <w:r w:rsidRPr="00867BE7">
        <w:rPr>
          <w:rFonts w:ascii="Tahoma" w:hAnsi="Tahoma" w:cs="Tahoma"/>
          <w:color w:val="auto"/>
          <w:sz w:val="20"/>
          <w:szCs w:val="20"/>
        </w:rPr>
        <w:t>lokale odpowiednio przystosowane do wykonywania świadczeń zdrowotnych objętych przedmiotem umowy,</w:t>
      </w:r>
    </w:p>
    <w:p w14:paraId="304F875F" w14:textId="77777777" w:rsidR="009D3107" w:rsidRPr="00867BE7" w:rsidRDefault="009D3107" w:rsidP="00315372">
      <w:pPr>
        <w:pStyle w:val="Standard"/>
        <w:numPr>
          <w:ilvl w:val="1"/>
          <w:numId w:val="1"/>
        </w:numPr>
        <w:tabs>
          <w:tab w:val="clear" w:pos="1440"/>
          <w:tab w:val="left" w:pos="284"/>
          <w:tab w:val="left" w:pos="426"/>
          <w:tab w:val="num" w:pos="1134"/>
        </w:tabs>
        <w:ind w:left="426" w:hanging="284"/>
        <w:jc w:val="both"/>
        <w:rPr>
          <w:rFonts w:ascii="Tahoma" w:hAnsi="Tahoma" w:cs="Tahoma"/>
          <w:color w:val="auto"/>
          <w:sz w:val="20"/>
          <w:szCs w:val="20"/>
        </w:rPr>
      </w:pPr>
      <w:r w:rsidRPr="00867BE7">
        <w:rPr>
          <w:rFonts w:ascii="Tahoma" w:hAnsi="Tahoma" w:cs="Tahoma"/>
          <w:color w:val="auto"/>
          <w:sz w:val="20"/>
          <w:szCs w:val="20"/>
        </w:rPr>
        <w:t>sprzęty medyczne, aparatury, wyposażenie i materiały eksploatacyjne,</w:t>
      </w:r>
    </w:p>
    <w:p w14:paraId="760927CB" w14:textId="77777777" w:rsidR="009D3107" w:rsidRPr="00867BE7" w:rsidRDefault="009D3107" w:rsidP="00315372">
      <w:pPr>
        <w:pStyle w:val="Standard"/>
        <w:numPr>
          <w:ilvl w:val="1"/>
          <w:numId w:val="1"/>
        </w:numPr>
        <w:tabs>
          <w:tab w:val="clear" w:pos="1440"/>
          <w:tab w:val="left" w:pos="284"/>
          <w:tab w:val="left" w:pos="426"/>
          <w:tab w:val="num" w:pos="1134"/>
        </w:tabs>
        <w:ind w:left="426" w:hanging="284"/>
        <w:jc w:val="both"/>
        <w:rPr>
          <w:rFonts w:ascii="Tahoma" w:hAnsi="Tahoma" w:cs="Tahoma"/>
          <w:color w:val="auto"/>
          <w:sz w:val="20"/>
          <w:szCs w:val="20"/>
        </w:rPr>
      </w:pPr>
      <w:r w:rsidRPr="00867BE7">
        <w:rPr>
          <w:rFonts w:ascii="Tahoma" w:hAnsi="Tahoma" w:cs="Tahoma"/>
          <w:color w:val="auto"/>
          <w:sz w:val="20"/>
          <w:szCs w:val="20"/>
        </w:rPr>
        <w:t>odpowiednią bazę analityczno-badawczą,</w:t>
      </w:r>
    </w:p>
    <w:p w14:paraId="5848803E" w14:textId="77777777" w:rsidR="009D3107" w:rsidRPr="00867BE7" w:rsidRDefault="009D3107" w:rsidP="00315372">
      <w:pPr>
        <w:pStyle w:val="Standard"/>
        <w:numPr>
          <w:ilvl w:val="1"/>
          <w:numId w:val="1"/>
        </w:numPr>
        <w:tabs>
          <w:tab w:val="clear" w:pos="1440"/>
          <w:tab w:val="left" w:pos="284"/>
          <w:tab w:val="left" w:pos="426"/>
          <w:tab w:val="num" w:pos="1134"/>
        </w:tabs>
        <w:ind w:left="426" w:hanging="284"/>
        <w:jc w:val="both"/>
        <w:rPr>
          <w:rFonts w:ascii="Tahoma" w:hAnsi="Tahoma" w:cs="Tahoma"/>
          <w:color w:val="auto"/>
          <w:sz w:val="20"/>
          <w:szCs w:val="20"/>
        </w:rPr>
      </w:pPr>
      <w:r w:rsidRPr="00867BE7">
        <w:rPr>
          <w:rFonts w:ascii="Tahoma" w:hAnsi="Tahoma" w:cs="Tahoma"/>
          <w:color w:val="auto"/>
          <w:sz w:val="20"/>
          <w:szCs w:val="20"/>
        </w:rPr>
        <w:t>odzież ochronną wymaganą do procedur związanych z wykorzystaniem promieniowania jonizującego,</w:t>
      </w:r>
    </w:p>
    <w:p w14:paraId="706CC122" w14:textId="77777777" w:rsidR="009D3107" w:rsidRPr="00867BE7" w:rsidRDefault="009D3107" w:rsidP="00315372">
      <w:pPr>
        <w:pStyle w:val="Standard"/>
        <w:numPr>
          <w:ilvl w:val="1"/>
          <w:numId w:val="1"/>
        </w:numPr>
        <w:tabs>
          <w:tab w:val="clear" w:pos="1440"/>
          <w:tab w:val="left" w:pos="284"/>
          <w:tab w:val="left" w:pos="426"/>
          <w:tab w:val="num" w:pos="1134"/>
        </w:tabs>
        <w:ind w:left="426" w:hanging="284"/>
        <w:jc w:val="both"/>
        <w:rPr>
          <w:rFonts w:ascii="Tahoma" w:hAnsi="Tahoma" w:cs="Tahoma"/>
          <w:color w:val="auto"/>
          <w:sz w:val="20"/>
          <w:szCs w:val="20"/>
        </w:rPr>
      </w:pPr>
      <w:r w:rsidRPr="00867BE7">
        <w:rPr>
          <w:rFonts w:ascii="Tahoma" w:hAnsi="Tahoma" w:cs="Tahoma"/>
          <w:color w:val="auto"/>
          <w:sz w:val="20"/>
          <w:szCs w:val="20"/>
        </w:rPr>
        <w:t>ogrzewanie, zaopatrzenie w energię elektryczną i w wodę lokali wykorzystywanych do wykonania umowy,</w:t>
      </w:r>
    </w:p>
    <w:p w14:paraId="173A23CC" w14:textId="77777777" w:rsidR="009D3107" w:rsidRPr="00867BE7" w:rsidRDefault="009D3107" w:rsidP="00315372">
      <w:pPr>
        <w:pStyle w:val="Standard"/>
        <w:numPr>
          <w:ilvl w:val="1"/>
          <w:numId w:val="1"/>
        </w:numPr>
        <w:tabs>
          <w:tab w:val="clear" w:pos="1440"/>
          <w:tab w:val="left" w:pos="284"/>
          <w:tab w:val="left" w:pos="426"/>
          <w:tab w:val="num" w:pos="1134"/>
        </w:tabs>
        <w:ind w:left="426" w:hanging="284"/>
        <w:jc w:val="both"/>
        <w:rPr>
          <w:rFonts w:ascii="Tahoma" w:hAnsi="Tahoma" w:cs="Tahoma"/>
          <w:color w:val="auto"/>
          <w:sz w:val="20"/>
          <w:szCs w:val="20"/>
        </w:rPr>
      </w:pPr>
      <w:r w:rsidRPr="00867BE7">
        <w:rPr>
          <w:rFonts w:ascii="Tahoma" w:hAnsi="Tahoma" w:cs="Tahoma"/>
          <w:color w:val="auto"/>
          <w:sz w:val="20"/>
          <w:szCs w:val="20"/>
        </w:rPr>
        <w:t>łączność telefoniczną,</w:t>
      </w:r>
    </w:p>
    <w:p w14:paraId="2C7C190F" w14:textId="77777777" w:rsidR="009D3107" w:rsidRPr="00867BE7" w:rsidRDefault="009D3107" w:rsidP="00315372">
      <w:pPr>
        <w:pStyle w:val="Standard"/>
        <w:numPr>
          <w:ilvl w:val="1"/>
          <w:numId w:val="1"/>
        </w:numPr>
        <w:tabs>
          <w:tab w:val="clear" w:pos="1440"/>
          <w:tab w:val="left" w:pos="284"/>
          <w:tab w:val="left" w:pos="426"/>
          <w:tab w:val="num" w:pos="1134"/>
        </w:tabs>
        <w:ind w:left="426" w:hanging="284"/>
        <w:jc w:val="both"/>
        <w:rPr>
          <w:rFonts w:ascii="Tahoma" w:hAnsi="Tahoma" w:cs="Tahoma"/>
          <w:color w:val="auto"/>
          <w:sz w:val="20"/>
          <w:szCs w:val="20"/>
        </w:rPr>
      </w:pPr>
      <w:r w:rsidRPr="00867BE7">
        <w:rPr>
          <w:rFonts w:ascii="Tahoma" w:hAnsi="Tahoma" w:cs="Tahoma"/>
          <w:color w:val="auto"/>
          <w:sz w:val="20"/>
          <w:szCs w:val="20"/>
        </w:rPr>
        <w:t>utrzymanie czystości i porządku w lokalach wykorzystywanych do wykonania umowy.</w:t>
      </w:r>
    </w:p>
    <w:p w14:paraId="2FDA2706" w14:textId="77777777" w:rsidR="00936E38" w:rsidRPr="00867BE7" w:rsidRDefault="00936E38" w:rsidP="00315372">
      <w:pPr>
        <w:numPr>
          <w:ilvl w:val="0"/>
          <w:numId w:val="1"/>
        </w:numPr>
        <w:tabs>
          <w:tab w:val="clear" w:pos="720"/>
          <w:tab w:val="left" w:pos="284"/>
        </w:tabs>
        <w:overflowPunct w:val="0"/>
        <w:autoSpaceDE w:val="0"/>
        <w:ind w:left="0" w:firstLine="0"/>
        <w:jc w:val="both"/>
        <w:textAlignment w:val="baseline"/>
        <w:rPr>
          <w:rFonts w:ascii="Tahoma" w:hAnsi="Tahoma" w:cs="Tahoma"/>
          <w:sz w:val="20"/>
          <w:szCs w:val="20"/>
        </w:rPr>
      </w:pPr>
      <w:r w:rsidRPr="00867BE7">
        <w:rPr>
          <w:rFonts w:ascii="Tahoma" w:hAnsi="Tahoma" w:cs="Tahoma"/>
          <w:sz w:val="20"/>
          <w:szCs w:val="20"/>
        </w:rPr>
        <w:t>Korzystanie ze środków wymienionych w ust</w:t>
      </w:r>
      <w:r w:rsidR="000E1E31" w:rsidRPr="00867BE7">
        <w:rPr>
          <w:rFonts w:ascii="Tahoma" w:hAnsi="Tahoma" w:cs="Tahoma"/>
          <w:sz w:val="20"/>
          <w:szCs w:val="20"/>
        </w:rPr>
        <w:t>.</w:t>
      </w:r>
      <w:r w:rsidRPr="00867BE7">
        <w:rPr>
          <w:rFonts w:ascii="Tahoma" w:hAnsi="Tahoma" w:cs="Tahoma"/>
          <w:sz w:val="20"/>
          <w:szCs w:val="20"/>
        </w:rPr>
        <w:t xml:space="preserve"> 4 może odbywać się wyłącznie w</w:t>
      </w:r>
      <w:r w:rsidR="00CB096B" w:rsidRPr="00867BE7">
        <w:rPr>
          <w:rFonts w:ascii="Tahoma" w:hAnsi="Tahoma" w:cs="Tahoma"/>
          <w:sz w:val="20"/>
          <w:szCs w:val="20"/>
        </w:rPr>
        <w:t> </w:t>
      </w:r>
      <w:r w:rsidRPr="00867BE7">
        <w:rPr>
          <w:rFonts w:ascii="Tahoma" w:hAnsi="Tahoma" w:cs="Tahoma"/>
          <w:sz w:val="20"/>
          <w:szCs w:val="20"/>
        </w:rPr>
        <w:t xml:space="preserve">zakresie niezbędnym do udzielania świadczeń </w:t>
      </w:r>
      <w:r w:rsidR="000E1E31" w:rsidRPr="00867BE7">
        <w:rPr>
          <w:rFonts w:ascii="Tahoma" w:hAnsi="Tahoma" w:cs="Tahoma"/>
          <w:sz w:val="20"/>
          <w:szCs w:val="20"/>
        </w:rPr>
        <w:t>będących przedmiotem niniejszej umowy.</w:t>
      </w:r>
    </w:p>
    <w:p w14:paraId="2EDE87B4" w14:textId="77777777" w:rsidR="00480AB6" w:rsidRPr="00867BE7" w:rsidRDefault="00480AB6" w:rsidP="0071092A">
      <w:pPr>
        <w:rPr>
          <w:rFonts w:ascii="Tahoma" w:hAnsi="Tahoma" w:cs="Tahoma"/>
          <w:sz w:val="20"/>
          <w:szCs w:val="20"/>
        </w:rPr>
      </w:pPr>
    </w:p>
    <w:p w14:paraId="18AD8F61" w14:textId="77777777" w:rsidR="000C0B9F" w:rsidRPr="00867BE7" w:rsidRDefault="000C0B9F" w:rsidP="000C0B9F">
      <w:pPr>
        <w:pStyle w:val="Standard"/>
        <w:ind w:left="15"/>
        <w:jc w:val="center"/>
        <w:rPr>
          <w:rFonts w:ascii="Tahoma" w:hAnsi="Tahoma" w:cs="Tahoma"/>
          <w:color w:val="auto"/>
          <w:sz w:val="20"/>
          <w:szCs w:val="20"/>
        </w:rPr>
      </w:pPr>
      <w:r w:rsidRPr="00867BE7">
        <w:rPr>
          <w:rFonts w:ascii="Tahoma" w:hAnsi="Tahoma" w:cs="Tahoma"/>
          <w:b/>
          <w:color w:val="auto"/>
          <w:sz w:val="20"/>
          <w:szCs w:val="20"/>
        </w:rPr>
        <w:t>§4</w:t>
      </w:r>
    </w:p>
    <w:p w14:paraId="55624451" w14:textId="77777777" w:rsidR="000C0B9F" w:rsidRPr="00867BE7" w:rsidRDefault="000C0B9F" w:rsidP="000C0B9F">
      <w:pPr>
        <w:pStyle w:val="Standard"/>
        <w:ind w:left="567" w:hanging="3447"/>
        <w:jc w:val="both"/>
        <w:rPr>
          <w:rFonts w:ascii="Tahoma" w:hAnsi="Tahoma" w:cs="Tahoma"/>
          <w:color w:val="auto"/>
          <w:sz w:val="20"/>
          <w:szCs w:val="20"/>
        </w:rPr>
      </w:pPr>
      <w:r w:rsidRPr="00867BE7">
        <w:rPr>
          <w:rFonts w:ascii="Tahoma" w:hAnsi="Tahoma" w:cs="Tahoma"/>
          <w:color w:val="auto"/>
          <w:sz w:val="20"/>
          <w:szCs w:val="20"/>
        </w:rPr>
        <w:t xml:space="preserve">                                              1. Udzielający Zamówienie zastrzega sobie prawo do przeprowadzenia kontroli Przyjmującego Zamówienie w zakresie:</w:t>
      </w:r>
    </w:p>
    <w:p w14:paraId="35E3CD97" w14:textId="77777777" w:rsidR="000C0B9F" w:rsidRPr="00867BE7" w:rsidRDefault="000C0B9F" w:rsidP="00315372">
      <w:pPr>
        <w:pStyle w:val="Standard"/>
        <w:numPr>
          <w:ilvl w:val="1"/>
          <w:numId w:val="1"/>
        </w:numPr>
        <w:tabs>
          <w:tab w:val="clear" w:pos="1440"/>
          <w:tab w:val="num" w:pos="426"/>
          <w:tab w:val="left" w:pos="709"/>
        </w:tabs>
        <w:ind w:left="426" w:firstLine="0"/>
        <w:jc w:val="both"/>
        <w:rPr>
          <w:rFonts w:ascii="Tahoma" w:hAnsi="Tahoma" w:cs="Tahoma"/>
          <w:color w:val="auto"/>
          <w:sz w:val="20"/>
          <w:szCs w:val="20"/>
        </w:rPr>
      </w:pPr>
      <w:r w:rsidRPr="00867BE7">
        <w:rPr>
          <w:rFonts w:ascii="Tahoma" w:hAnsi="Tahoma" w:cs="Tahoma"/>
          <w:color w:val="auto"/>
          <w:sz w:val="20"/>
          <w:szCs w:val="20"/>
        </w:rPr>
        <w:t>obowiązków opisanych w §5,</w:t>
      </w:r>
    </w:p>
    <w:p w14:paraId="7F52DE7C" w14:textId="77777777" w:rsidR="000C0B9F" w:rsidRPr="00867BE7" w:rsidRDefault="000C0B9F" w:rsidP="00315372">
      <w:pPr>
        <w:pStyle w:val="Standard"/>
        <w:numPr>
          <w:ilvl w:val="1"/>
          <w:numId w:val="1"/>
        </w:numPr>
        <w:tabs>
          <w:tab w:val="clear" w:pos="1440"/>
          <w:tab w:val="left" w:pos="567"/>
        </w:tabs>
        <w:ind w:left="567" w:hanging="141"/>
        <w:jc w:val="both"/>
        <w:rPr>
          <w:rFonts w:ascii="Tahoma" w:hAnsi="Tahoma" w:cs="Tahoma"/>
          <w:color w:val="auto"/>
          <w:sz w:val="20"/>
          <w:szCs w:val="20"/>
        </w:rPr>
      </w:pPr>
      <w:r w:rsidRPr="00867BE7">
        <w:rPr>
          <w:rFonts w:ascii="Tahoma" w:hAnsi="Tahoma" w:cs="Tahoma"/>
          <w:color w:val="auto"/>
          <w:sz w:val="20"/>
          <w:szCs w:val="20"/>
        </w:rPr>
        <w:t>stosowania procedur medycznych,</w:t>
      </w:r>
    </w:p>
    <w:p w14:paraId="292E49F0" w14:textId="77777777" w:rsidR="000C0B9F" w:rsidRPr="00867BE7" w:rsidRDefault="000C0B9F" w:rsidP="00315372">
      <w:pPr>
        <w:pStyle w:val="Standard"/>
        <w:numPr>
          <w:ilvl w:val="1"/>
          <w:numId w:val="1"/>
        </w:numPr>
        <w:tabs>
          <w:tab w:val="clear" w:pos="1440"/>
          <w:tab w:val="left" w:pos="567"/>
        </w:tabs>
        <w:ind w:left="567" w:hanging="141"/>
        <w:jc w:val="both"/>
        <w:rPr>
          <w:rFonts w:ascii="Tahoma" w:hAnsi="Tahoma" w:cs="Tahoma"/>
          <w:color w:val="auto"/>
          <w:sz w:val="20"/>
          <w:szCs w:val="20"/>
        </w:rPr>
      </w:pPr>
      <w:r w:rsidRPr="00867BE7">
        <w:rPr>
          <w:rFonts w:ascii="Tahoma" w:hAnsi="Tahoma" w:cs="Tahoma"/>
          <w:color w:val="auto"/>
          <w:sz w:val="20"/>
          <w:szCs w:val="20"/>
        </w:rPr>
        <w:t>liczby i rodzaju udzielanych świadczeń,</w:t>
      </w:r>
    </w:p>
    <w:p w14:paraId="6FD73EA5" w14:textId="77777777" w:rsidR="000C0B9F" w:rsidRPr="00867BE7" w:rsidRDefault="000C0B9F" w:rsidP="00315372">
      <w:pPr>
        <w:pStyle w:val="Standard"/>
        <w:numPr>
          <w:ilvl w:val="1"/>
          <w:numId w:val="1"/>
        </w:numPr>
        <w:tabs>
          <w:tab w:val="clear" w:pos="1440"/>
          <w:tab w:val="left" w:pos="567"/>
        </w:tabs>
        <w:ind w:left="567" w:hanging="141"/>
        <w:jc w:val="both"/>
        <w:rPr>
          <w:rFonts w:ascii="Tahoma" w:hAnsi="Tahoma" w:cs="Tahoma"/>
          <w:color w:val="auto"/>
        </w:rPr>
      </w:pPr>
      <w:r w:rsidRPr="00867BE7">
        <w:rPr>
          <w:rFonts w:ascii="Tahoma" w:hAnsi="Tahoma" w:cs="Tahoma"/>
          <w:color w:val="auto"/>
          <w:sz w:val="20"/>
          <w:szCs w:val="20"/>
        </w:rPr>
        <w:t>terminowości realizacji zaleceń pokontrolnych.</w:t>
      </w:r>
    </w:p>
    <w:p w14:paraId="2F8B4491" w14:textId="77777777" w:rsidR="000C0B9F" w:rsidRPr="00867BE7" w:rsidRDefault="000C0B9F" w:rsidP="000C0B9F">
      <w:pPr>
        <w:pStyle w:val="Tekstpodstawowy21"/>
        <w:tabs>
          <w:tab w:val="left" w:pos="852"/>
        </w:tabs>
        <w:spacing w:after="0" w:line="240" w:lineRule="auto"/>
        <w:jc w:val="both"/>
        <w:rPr>
          <w:rFonts w:ascii="Tahoma" w:hAnsi="Tahoma" w:cs="Tahoma"/>
        </w:rPr>
      </w:pPr>
      <w:r w:rsidRPr="00867BE7">
        <w:rPr>
          <w:rFonts w:ascii="Tahoma" w:hAnsi="Tahoma" w:cs="Tahoma"/>
        </w:rPr>
        <w:t>2</w:t>
      </w:r>
      <w:r w:rsidR="000E63C3" w:rsidRPr="00867BE7">
        <w:rPr>
          <w:rFonts w:ascii="Tahoma" w:hAnsi="Tahoma" w:cs="Tahoma"/>
        </w:rPr>
        <w:t>.</w:t>
      </w:r>
      <w:r w:rsidRPr="00867BE7">
        <w:rPr>
          <w:rFonts w:ascii="Tahoma" w:hAnsi="Tahoma" w:cs="Tahoma"/>
        </w:rPr>
        <w:t xml:space="preserve"> Przyjmujący Zamówienie nie ponosi odpowiedzialności za ograniczenie dostępności świadczeń, zawężenie ich zakresu lub ich nieodpowiednią jakość spowodowaną przyczynami leżącymi po stronie</w:t>
      </w:r>
      <w:r w:rsidR="000E1E31" w:rsidRPr="00867BE7">
        <w:rPr>
          <w:rFonts w:ascii="Tahoma" w:hAnsi="Tahoma" w:cs="Tahoma"/>
        </w:rPr>
        <w:t xml:space="preserve"> szpitala i</w:t>
      </w:r>
      <w:r w:rsidRPr="00867BE7">
        <w:rPr>
          <w:rFonts w:ascii="Tahoma" w:hAnsi="Tahoma" w:cs="Tahoma"/>
        </w:rPr>
        <w:t xml:space="preserve"> Udzielającego Zamówienie.</w:t>
      </w:r>
    </w:p>
    <w:p w14:paraId="47A4B411" w14:textId="61C58E80" w:rsidR="0071092A" w:rsidRPr="00867BE7" w:rsidRDefault="000C0B9F" w:rsidP="000C3216">
      <w:pPr>
        <w:pStyle w:val="Tekstpodstawowy21"/>
        <w:tabs>
          <w:tab w:val="left" w:pos="567"/>
        </w:tabs>
        <w:spacing w:after="0" w:line="240" w:lineRule="auto"/>
        <w:jc w:val="both"/>
        <w:rPr>
          <w:rFonts w:ascii="Tahoma" w:hAnsi="Tahoma" w:cs="Tahoma"/>
        </w:rPr>
      </w:pPr>
      <w:r w:rsidRPr="00867BE7">
        <w:rPr>
          <w:rFonts w:ascii="Tahoma" w:hAnsi="Tahoma" w:cs="Tahoma"/>
        </w:rPr>
        <w:t xml:space="preserve">3. Przyjmujący zamówienie przyjmuje na siebie obowiązek poddawania się kontroli Udzielającego Zamówienia </w:t>
      </w:r>
      <w:r w:rsidRPr="00867BE7">
        <w:rPr>
          <w:rFonts w:ascii="Tahoma" w:hAnsi="Tahoma" w:cs="Tahoma"/>
        </w:rPr>
        <w:br/>
        <w:t>i innych uprawnionych organów.</w:t>
      </w:r>
    </w:p>
    <w:p w14:paraId="076D2152" w14:textId="77777777" w:rsidR="00480AB6" w:rsidRPr="00867BE7" w:rsidRDefault="00480AB6" w:rsidP="0071092A">
      <w:pPr>
        <w:pStyle w:val="Tekstpodstawowy21"/>
        <w:tabs>
          <w:tab w:val="left" w:pos="709"/>
        </w:tabs>
        <w:spacing w:after="0" w:line="240" w:lineRule="auto"/>
        <w:ind w:left="709"/>
        <w:jc w:val="both"/>
        <w:rPr>
          <w:rFonts w:ascii="Tahoma" w:hAnsi="Tahoma" w:cs="Tahoma"/>
        </w:rPr>
      </w:pPr>
    </w:p>
    <w:p w14:paraId="149CD329" w14:textId="77777777" w:rsidR="000C0B9F" w:rsidRPr="00867BE7" w:rsidRDefault="000C0B9F" w:rsidP="000C0B9F">
      <w:pPr>
        <w:jc w:val="center"/>
        <w:textAlignment w:val="baseline"/>
        <w:rPr>
          <w:rFonts w:ascii="Tahoma" w:hAnsi="Tahoma" w:cs="Tahoma"/>
          <w:b/>
          <w:kern w:val="1"/>
          <w:sz w:val="20"/>
          <w:szCs w:val="20"/>
          <w:lang w:eastAsia="ar-SA"/>
        </w:rPr>
      </w:pPr>
      <w:r w:rsidRPr="00867BE7">
        <w:rPr>
          <w:rFonts w:ascii="Tahoma" w:hAnsi="Tahoma" w:cs="Tahoma"/>
          <w:b/>
          <w:kern w:val="1"/>
          <w:sz w:val="20"/>
          <w:szCs w:val="20"/>
          <w:lang w:eastAsia="ar-SA"/>
        </w:rPr>
        <w:t>§5</w:t>
      </w:r>
    </w:p>
    <w:p w14:paraId="5F5D7D58" w14:textId="77777777" w:rsidR="000C0B9F" w:rsidRPr="00867BE7" w:rsidRDefault="000C0B9F" w:rsidP="000C0B9F">
      <w:pPr>
        <w:jc w:val="center"/>
        <w:textAlignment w:val="baseline"/>
        <w:rPr>
          <w:rFonts w:ascii="Tahoma" w:hAnsi="Tahoma" w:cs="Tahoma"/>
          <w:kern w:val="1"/>
          <w:sz w:val="20"/>
          <w:szCs w:val="20"/>
          <w:lang w:eastAsia="ar-SA"/>
        </w:rPr>
      </w:pPr>
      <w:r w:rsidRPr="00867BE7">
        <w:rPr>
          <w:rFonts w:ascii="Tahoma" w:hAnsi="Tahoma" w:cs="Tahoma"/>
          <w:b/>
          <w:kern w:val="1"/>
          <w:sz w:val="20"/>
          <w:szCs w:val="20"/>
          <w:lang w:eastAsia="ar-SA"/>
        </w:rPr>
        <w:t>Prawa i obowiązki Przyjmującego Zamówienie</w:t>
      </w:r>
    </w:p>
    <w:p w14:paraId="209E94AD" w14:textId="77777777" w:rsidR="000C0B9F" w:rsidRPr="00867BE7" w:rsidRDefault="000C0B9F" w:rsidP="00315372">
      <w:pPr>
        <w:widowControl w:val="0"/>
        <w:numPr>
          <w:ilvl w:val="1"/>
          <w:numId w:val="10"/>
        </w:numPr>
        <w:tabs>
          <w:tab w:val="num" w:pos="0"/>
          <w:tab w:val="left" w:pos="284"/>
        </w:tabs>
        <w:ind w:left="0" w:firstLine="0"/>
        <w:jc w:val="both"/>
        <w:textAlignment w:val="baseline"/>
        <w:rPr>
          <w:rFonts w:ascii="Arial" w:hAnsi="Arial" w:cs="Arial"/>
          <w:color w:val="000000"/>
          <w:kern w:val="1"/>
          <w:sz w:val="22"/>
          <w:szCs w:val="22"/>
          <w:shd w:val="clear" w:color="auto" w:fill="FFFFFF"/>
          <w:lang w:eastAsia="ar-SA"/>
        </w:rPr>
      </w:pPr>
      <w:r w:rsidRPr="00867BE7">
        <w:rPr>
          <w:rFonts w:ascii="Tahoma" w:hAnsi="Tahoma" w:cs="Tahoma"/>
          <w:kern w:val="1"/>
          <w:sz w:val="20"/>
          <w:szCs w:val="20"/>
          <w:lang w:eastAsia="ar-SA"/>
        </w:rPr>
        <w:t>W ramach n</w:t>
      </w:r>
      <w:r w:rsidRPr="00867BE7">
        <w:rPr>
          <w:rFonts w:ascii="Tahoma" w:hAnsi="Tahoma" w:cs="Tahoma"/>
          <w:color w:val="000000"/>
          <w:kern w:val="1"/>
          <w:sz w:val="20"/>
          <w:szCs w:val="20"/>
          <w:lang w:eastAsia="ar-SA"/>
        </w:rPr>
        <w:t>iniejszej umowy, Przyjmujący Zamówienie zobowiązuje się</w:t>
      </w:r>
      <w:r w:rsidRPr="00867BE7">
        <w:rPr>
          <w:rFonts w:ascii="Tahoma" w:hAnsi="Tahoma" w:cs="Tahoma"/>
          <w:color w:val="000000"/>
          <w:kern w:val="1"/>
          <w:sz w:val="20"/>
          <w:szCs w:val="20"/>
          <w:shd w:val="clear" w:color="auto" w:fill="FFFFFF"/>
          <w:lang w:eastAsia="ar-SA"/>
        </w:rPr>
        <w:t xml:space="preserve"> do udzie</w:t>
      </w:r>
      <w:r w:rsidRPr="00867BE7">
        <w:rPr>
          <w:rFonts w:ascii="Tahoma" w:hAnsi="Tahoma" w:cs="Tahoma"/>
          <w:color w:val="000000"/>
          <w:kern w:val="1"/>
          <w:sz w:val="20"/>
          <w:szCs w:val="20"/>
          <w:lang w:eastAsia="ar-SA"/>
        </w:rPr>
        <w:t xml:space="preserve">lania świadczeń </w:t>
      </w:r>
      <w:r w:rsidR="009741F2" w:rsidRPr="00867BE7">
        <w:rPr>
          <w:rFonts w:ascii="Tahoma" w:hAnsi="Tahoma" w:cs="Tahoma"/>
          <w:color w:val="000000"/>
          <w:kern w:val="1"/>
          <w:sz w:val="20"/>
          <w:szCs w:val="20"/>
          <w:lang w:eastAsia="ar-SA"/>
        </w:rPr>
        <w:t>będących przedmiotem niniejszej umowy</w:t>
      </w:r>
      <w:r w:rsidRPr="00867BE7">
        <w:rPr>
          <w:rFonts w:ascii="Tahoma" w:hAnsi="Tahoma" w:cs="Tahoma"/>
          <w:color w:val="000000"/>
          <w:kern w:val="1"/>
          <w:sz w:val="20"/>
          <w:szCs w:val="20"/>
          <w:lang w:eastAsia="ar-SA"/>
        </w:rPr>
        <w:t xml:space="preserve"> na zasadach określonych niniejszą umową z najwyższą starannością, zgodnie z zasadami etyki zawodowej i z aktualną wiedzą medyczną, standardami postępowania i procedurami medycznymi, na zasadach określonych w przepisach </w:t>
      </w:r>
      <w:r w:rsidRPr="00867BE7">
        <w:rPr>
          <w:rFonts w:ascii="Tahoma" w:hAnsi="Tahoma" w:cs="Tahoma"/>
          <w:color w:val="000000"/>
          <w:kern w:val="1"/>
          <w:sz w:val="20"/>
          <w:szCs w:val="20"/>
          <w:shd w:val="clear" w:color="auto" w:fill="FFFFFF"/>
          <w:lang w:eastAsia="ar-SA"/>
        </w:rPr>
        <w:t xml:space="preserve">szczególnych, a ponadto </w:t>
      </w:r>
      <w:r w:rsidR="009741F2" w:rsidRPr="00867BE7">
        <w:rPr>
          <w:rFonts w:ascii="Tahoma" w:hAnsi="Tahoma" w:cs="Tahoma"/>
          <w:color w:val="000000"/>
          <w:kern w:val="1"/>
          <w:sz w:val="20"/>
          <w:szCs w:val="20"/>
          <w:shd w:val="clear" w:color="auto" w:fill="FFFFFF"/>
          <w:lang w:eastAsia="ar-SA"/>
        </w:rPr>
        <w:t xml:space="preserve">w szczególności </w:t>
      </w:r>
      <w:r w:rsidRPr="00867BE7">
        <w:rPr>
          <w:rFonts w:ascii="Tahoma" w:hAnsi="Tahoma" w:cs="Tahoma"/>
          <w:color w:val="000000"/>
          <w:kern w:val="1"/>
          <w:sz w:val="20"/>
          <w:szCs w:val="20"/>
          <w:shd w:val="clear" w:color="auto" w:fill="FFFFFF"/>
          <w:lang w:eastAsia="ar-SA"/>
        </w:rPr>
        <w:t>do:</w:t>
      </w:r>
    </w:p>
    <w:p w14:paraId="7EBA866A" w14:textId="77777777" w:rsidR="000C0B9F" w:rsidRPr="00867BE7" w:rsidRDefault="000C0B9F" w:rsidP="004F1167">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 xml:space="preserve">1) prowadzenia dokumentacji medycznej zgodnie z obowiązującymi przepisami, a także do sporządzania </w:t>
      </w:r>
      <w:r w:rsidRPr="00867BE7">
        <w:rPr>
          <w:rFonts w:ascii="Tahoma" w:hAnsi="Tahoma" w:cs="Tahoma"/>
          <w:color w:val="000000"/>
          <w:kern w:val="1"/>
          <w:sz w:val="20"/>
          <w:szCs w:val="20"/>
          <w:shd w:val="clear" w:color="auto" w:fill="FFFFFF"/>
          <w:lang w:eastAsia="ar-SA"/>
        </w:rPr>
        <w:br/>
        <w:t>i przedkładania Udzielającemu Zamówienie sprawozdań z wykonywania świadczeń w formach i terminach obowiązujących u Udzielającego Zamówienie,</w:t>
      </w:r>
    </w:p>
    <w:p w14:paraId="54C37AFB" w14:textId="77777777" w:rsidR="00CF022D" w:rsidRPr="00867BE7" w:rsidRDefault="00CF022D" w:rsidP="00F41806">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 xml:space="preserve">Przyjmujący Zamówienie ponosi odpowiedzialność za szkody wyrządzone Udzielającemu Zamówienia i osobom trzecim nierzetelnym, niedbałym lub niestarannym prowadzeniem dokumentacji. Przyjmujący Zamówienie ponosi w </w:t>
      </w:r>
      <w:r w:rsidRPr="00867BE7">
        <w:rPr>
          <w:rFonts w:ascii="Tahoma" w:hAnsi="Tahoma" w:cs="Tahoma"/>
          <w:color w:val="000000"/>
          <w:kern w:val="1"/>
          <w:sz w:val="20"/>
          <w:szCs w:val="20"/>
          <w:shd w:val="clear" w:color="auto" w:fill="FFFFFF"/>
          <w:lang w:eastAsia="ar-SA"/>
        </w:rPr>
        <w:lastRenderedPageBreak/>
        <w:t xml:space="preserve">szczególności </w:t>
      </w:r>
      <w:r w:rsidR="00F41806" w:rsidRPr="00867BE7">
        <w:rPr>
          <w:rFonts w:ascii="Tahoma" w:hAnsi="Tahoma" w:cs="Tahoma"/>
          <w:color w:val="000000"/>
          <w:kern w:val="1"/>
          <w:sz w:val="20"/>
          <w:szCs w:val="20"/>
          <w:shd w:val="clear" w:color="auto" w:fill="FFFFFF"/>
          <w:lang w:eastAsia="ar-SA"/>
        </w:rPr>
        <w:t>odpowiedzialność</w:t>
      </w:r>
      <w:r w:rsidRPr="00867BE7">
        <w:rPr>
          <w:rFonts w:ascii="Tahoma" w:hAnsi="Tahoma" w:cs="Tahoma"/>
          <w:color w:val="000000"/>
          <w:kern w:val="1"/>
          <w:sz w:val="20"/>
          <w:szCs w:val="20"/>
          <w:shd w:val="clear" w:color="auto" w:fill="FFFFFF"/>
          <w:lang w:eastAsia="ar-SA"/>
        </w:rPr>
        <w:t xml:space="preserve"> za </w:t>
      </w:r>
      <w:r w:rsidR="00F41806" w:rsidRPr="00867BE7">
        <w:rPr>
          <w:rFonts w:ascii="Tahoma" w:hAnsi="Tahoma" w:cs="Tahoma"/>
          <w:color w:val="000000"/>
          <w:kern w:val="1"/>
          <w:sz w:val="20"/>
          <w:szCs w:val="20"/>
          <w:shd w:val="clear" w:color="auto" w:fill="FFFFFF"/>
          <w:lang w:eastAsia="ar-SA"/>
        </w:rPr>
        <w:t>właściwą</w:t>
      </w:r>
      <w:r w:rsidRPr="00867BE7">
        <w:rPr>
          <w:rFonts w:ascii="Tahoma" w:hAnsi="Tahoma" w:cs="Tahoma"/>
          <w:color w:val="000000"/>
          <w:kern w:val="1"/>
          <w:sz w:val="20"/>
          <w:szCs w:val="20"/>
          <w:shd w:val="clear" w:color="auto" w:fill="FFFFFF"/>
          <w:lang w:eastAsia="ar-SA"/>
        </w:rPr>
        <w:t xml:space="preserve"> kwalifikację udzielonych przez siebie świadczeń do </w:t>
      </w:r>
      <w:r w:rsidR="00F41806" w:rsidRPr="00867BE7">
        <w:rPr>
          <w:rFonts w:ascii="Tahoma" w:hAnsi="Tahoma" w:cs="Tahoma"/>
          <w:color w:val="000000"/>
          <w:kern w:val="1"/>
          <w:sz w:val="20"/>
          <w:szCs w:val="20"/>
          <w:shd w:val="clear" w:color="auto" w:fill="FFFFFF"/>
          <w:lang w:eastAsia="ar-SA"/>
        </w:rPr>
        <w:t>odpowiednich</w:t>
      </w:r>
      <w:r w:rsidRPr="00867BE7">
        <w:rPr>
          <w:rFonts w:ascii="Tahoma" w:hAnsi="Tahoma" w:cs="Tahoma"/>
          <w:color w:val="000000"/>
          <w:kern w:val="1"/>
          <w:sz w:val="20"/>
          <w:szCs w:val="20"/>
          <w:shd w:val="clear" w:color="auto" w:fill="FFFFFF"/>
          <w:lang w:eastAsia="ar-SA"/>
        </w:rPr>
        <w:t xml:space="preserve"> grup rozliczeniowych  określonych przez Narodowy Fundusz </w:t>
      </w:r>
      <w:r w:rsidR="00F41806" w:rsidRPr="00867BE7">
        <w:rPr>
          <w:rFonts w:ascii="Tahoma" w:hAnsi="Tahoma" w:cs="Tahoma"/>
          <w:color w:val="000000"/>
          <w:kern w:val="1"/>
          <w:sz w:val="20"/>
          <w:szCs w:val="20"/>
          <w:shd w:val="clear" w:color="auto" w:fill="FFFFFF"/>
          <w:lang w:eastAsia="ar-SA"/>
        </w:rPr>
        <w:t>Zdrowia; szpital zapewnia możliwość konsultacji w tym zakresie.</w:t>
      </w:r>
    </w:p>
    <w:p w14:paraId="78EBEBFB" w14:textId="77777777" w:rsidR="008057D4" w:rsidRPr="00867BE7" w:rsidRDefault="000C0B9F" w:rsidP="008057D4">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 xml:space="preserve">2) prowadzenia sprawozdawczości statystycznej w zakresie objętym niniejszą umową, na zasadach określonych </w:t>
      </w:r>
      <w:r w:rsidRPr="00867BE7">
        <w:rPr>
          <w:rFonts w:ascii="Tahoma" w:hAnsi="Tahoma" w:cs="Tahoma"/>
          <w:color w:val="000000"/>
          <w:kern w:val="1"/>
          <w:sz w:val="20"/>
          <w:szCs w:val="20"/>
          <w:shd w:val="clear" w:color="auto" w:fill="FFFFFF"/>
          <w:lang w:eastAsia="ar-SA"/>
        </w:rPr>
        <w:br/>
        <w:t xml:space="preserve">w obowiązujących przepisach; </w:t>
      </w:r>
      <w:bookmarkStart w:id="3" w:name="_Hlk509907587"/>
      <w:r w:rsidRPr="00867BE7">
        <w:rPr>
          <w:rFonts w:ascii="Tahoma" w:hAnsi="Tahoma" w:cs="Tahoma"/>
          <w:color w:val="000000"/>
          <w:kern w:val="1"/>
          <w:sz w:val="20"/>
          <w:szCs w:val="20"/>
          <w:shd w:val="clear" w:color="auto" w:fill="FFFFFF"/>
          <w:lang w:eastAsia="ar-SA"/>
        </w:rPr>
        <w:t xml:space="preserve">Przyjmujący Zamówienie oświadcza, iż zapoznał się z zasadami prowadzenia </w:t>
      </w:r>
      <w:bookmarkEnd w:id="3"/>
      <w:r w:rsidR="008057D4" w:rsidRPr="00867BE7">
        <w:rPr>
          <w:rFonts w:ascii="Tahoma" w:hAnsi="Tahoma" w:cs="Tahoma"/>
          <w:color w:val="000000"/>
          <w:kern w:val="1"/>
          <w:sz w:val="20"/>
          <w:szCs w:val="20"/>
          <w:shd w:val="clear" w:color="auto" w:fill="FFFFFF"/>
          <w:lang w:eastAsia="ar-SA"/>
        </w:rPr>
        <w:t>sprawozdawczości statystycznej oraz prowadzenia i wydawania dokumentacji medycznej u Udzielającego Zamówienia i w szpitalu, w którym będą udzielane świadczenia</w:t>
      </w:r>
      <w:r w:rsidR="008057D4" w:rsidRPr="00867BE7">
        <w:t xml:space="preserve"> </w:t>
      </w:r>
      <w:r w:rsidR="008057D4" w:rsidRPr="00867BE7">
        <w:rPr>
          <w:rFonts w:ascii="Tahoma" w:hAnsi="Tahoma" w:cs="Tahoma"/>
          <w:color w:val="000000"/>
          <w:kern w:val="1"/>
          <w:sz w:val="20"/>
          <w:szCs w:val="20"/>
          <w:shd w:val="clear" w:color="auto" w:fill="FFFFFF"/>
          <w:lang w:eastAsia="ar-SA"/>
        </w:rPr>
        <w:t>będące przedmiotem niniejszej umowy.</w:t>
      </w:r>
    </w:p>
    <w:p w14:paraId="0DC8F33F" w14:textId="77777777" w:rsidR="008057D4" w:rsidRPr="00867BE7" w:rsidRDefault="008057D4" w:rsidP="008057D4">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3)  przestrzegania praw pacjentów, zgodnie z obowiązującymi w tej materii przepisami prawa,</w:t>
      </w:r>
    </w:p>
    <w:p w14:paraId="7128837D" w14:textId="77777777" w:rsidR="008057D4" w:rsidRPr="00867BE7" w:rsidRDefault="008057D4" w:rsidP="008057D4">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4) przestrzegania aktów prawa wewnętrznego Udzielającego Zamówienia i szpitala, w którym będą udzielane świadczenia będące przedmiotem niniejszej umowy,</w:t>
      </w:r>
    </w:p>
    <w:p w14:paraId="3A4936D1" w14:textId="77777777" w:rsidR="008057D4" w:rsidRPr="00867BE7" w:rsidRDefault="008057D4" w:rsidP="008057D4">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5) dbałości o właściwy wizerunek i stan sanitarny oddziału,</w:t>
      </w:r>
    </w:p>
    <w:p w14:paraId="25C8B2B0" w14:textId="77777777" w:rsidR="008057D4" w:rsidRPr="00867BE7" w:rsidRDefault="008057D4" w:rsidP="008057D4">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5) dbałości o powierzone mienie, w szczególności o sprzęt i aparaturę medyczną,</w:t>
      </w:r>
    </w:p>
    <w:p w14:paraId="1F7BDDB6" w14:textId="77777777" w:rsidR="008057D4" w:rsidRPr="00867BE7" w:rsidRDefault="008057D4" w:rsidP="008057D4">
      <w:pPr>
        <w:widowControl w:val="0"/>
        <w:ind w:left="142"/>
        <w:jc w:val="both"/>
        <w:textAlignment w:val="baseline"/>
        <w:rPr>
          <w:rFonts w:ascii="Tahoma" w:hAnsi="Tahoma" w:cs="Tahoma"/>
          <w:color w:val="000000"/>
          <w:kern w:val="1"/>
          <w:sz w:val="20"/>
          <w:szCs w:val="20"/>
          <w:shd w:val="clear" w:color="auto" w:fill="FFFFFF"/>
          <w:lang w:eastAsia="ar-SA"/>
        </w:rPr>
      </w:pPr>
      <w:r w:rsidRPr="00867BE7">
        <w:rPr>
          <w:rFonts w:ascii="Tahoma" w:hAnsi="Tahoma" w:cs="Tahoma"/>
          <w:color w:val="000000"/>
          <w:kern w:val="1"/>
          <w:sz w:val="20"/>
          <w:szCs w:val="20"/>
          <w:shd w:val="clear" w:color="auto" w:fill="FFFFFF"/>
          <w:lang w:eastAsia="ar-SA"/>
        </w:rPr>
        <w:t>6) oszczędnego gospodarowania lekami i sprzętem stosowanym podczas udzielania świadczeń zdrowotnych,</w:t>
      </w:r>
    </w:p>
    <w:p w14:paraId="6DF54570" w14:textId="77777777" w:rsidR="008057D4" w:rsidRPr="00867BE7" w:rsidRDefault="008057D4" w:rsidP="008057D4">
      <w:pPr>
        <w:widowControl w:val="0"/>
        <w:ind w:left="142"/>
        <w:jc w:val="both"/>
        <w:textAlignment w:val="baseline"/>
        <w:rPr>
          <w:rFonts w:ascii="Tahoma" w:hAnsi="Tahoma" w:cs="Tahoma"/>
          <w:color w:val="000000"/>
          <w:kern w:val="1"/>
          <w:sz w:val="20"/>
          <w:szCs w:val="20"/>
          <w:lang w:eastAsia="ar-SA"/>
        </w:rPr>
      </w:pPr>
      <w:r w:rsidRPr="00867BE7">
        <w:rPr>
          <w:rFonts w:ascii="Tahoma" w:hAnsi="Tahoma" w:cs="Tahoma"/>
          <w:color w:val="000000"/>
          <w:kern w:val="1"/>
          <w:sz w:val="20"/>
          <w:szCs w:val="20"/>
          <w:shd w:val="clear" w:color="auto" w:fill="FFFFFF"/>
          <w:lang w:eastAsia="ar-SA"/>
        </w:rPr>
        <w:t>7) przestrzegania przepisów bhp i p/poż.,</w:t>
      </w:r>
    </w:p>
    <w:p w14:paraId="7575CDF9" w14:textId="77777777" w:rsidR="008057D4" w:rsidRPr="00867BE7" w:rsidRDefault="008057D4" w:rsidP="008057D4">
      <w:pPr>
        <w:widowControl w:val="0"/>
        <w:ind w:left="142"/>
        <w:jc w:val="both"/>
        <w:textAlignment w:val="baseline"/>
        <w:rPr>
          <w:rFonts w:ascii="Tahoma" w:hAnsi="Tahoma" w:cs="Tahoma"/>
          <w:color w:val="000000"/>
          <w:kern w:val="1"/>
          <w:sz w:val="20"/>
          <w:szCs w:val="20"/>
          <w:lang w:eastAsia="ar-SA"/>
        </w:rPr>
      </w:pPr>
      <w:r w:rsidRPr="00867BE7">
        <w:rPr>
          <w:rFonts w:ascii="Tahoma" w:hAnsi="Tahoma" w:cs="Tahoma"/>
          <w:color w:val="000000"/>
          <w:kern w:val="1"/>
          <w:sz w:val="20"/>
          <w:szCs w:val="20"/>
          <w:lang w:eastAsia="ar-SA"/>
        </w:rPr>
        <w:t>8) przestrzegania przepisów o ochronie danych osobowych.</w:t>
      </w:r>
    </w:p>
    <w:p w14:paraId="436BC610" w14:textId="77777777" w:rsidR="008057D4" w:rsidRPr="00867BE7" w:rsidRDefault="008057D4" w:rsidP="008057D4">
      <w:pPr>
        <w:widowControl w:val="0"/>
        <w:numPr>
          <w:ilvl w:val="0"/>
          <w:numId w:val="11"/>
        </w:numPr>
        <w:tabs>
          <w:tab w:val="clear" w:pos="720"/>
          <w:tab w:val="left" w:pos="284"/>
        </w:tabs>
        <w:suppressAutoHyphens w:val="0"/>
        <w:ind w:left="0" w:firstLine="0"/>
        <w:jc w:val="both"/>
        <w:textAlignment w:val="baseline"/>
        <w:rPr>
          <w:rFonts w:ascii="Tahoma" w:hAnsi="Tahoma" w:cs="Tahoma"/>
          <w:color w:val="000000"/>
          <w:kern w:val="1"/>
          <w:sz w:val="20"/>
          <w:szCs w:val="20"/>
          <w:lang w:eastAsia="ar-SA"/>
        </w:rPr>
      </w:pPr>
      <w:r w:rsidRPr="00867BE7">
        <w:rPr>
          <w:rFonts w:ascii="Tahoma" w:hAnsi="Tahoma" w:cs="Tahoma"/>
          <w:color w:val="000000"/>
          <w:kern w:val="1"/>
          <w:sz w:val="20"/>
          <w:szCs w:val="20"/>
          <w:lang w:eastAsia="ar-SA"/>
        </w:rPr>
        <w:t>Przyjmujący Zamówienie we własnym zakresie i na koszt własny zapewni sobie odzież i obuwie robocze, aktualne szkolenie z zakresu BHP, aktualne badania profilaktyczne, zgodnie z obowiązującymi wymogami, oraz aktualne badania sanitarno-epidemiologiczne.</w:t>
      </w:r>
    </w:p>
    <w:p w14:paraId="189A305A" w14:textId="77777777" w:rsidR="008057D4" w:rsidRPr="00867BE7" w:rsidRDefault="008057D4" w:rsidP="008057D4">
      <w:pPr>
        <w:widowControl w:val="0"/>
        <w:numPr>
          <w:ilvl w:val="0"/>
          <w:numId w:val="11"/>
        </w:numPr>
        <w:tabs>
          <w:tab w:val="clear" w:pos="720"/>
          <w:tab w:val="num" w:pos="0"/>
          <w:tab w:val="left" w:pos="284"/>
        </w:tabs>
        <w:suppressAutoHyphens w:val="0"/>
        <w:ind w:left="0" w:firstLine="0"/>
        <w:jc w:val="both"/>
        <w:textAlignment w:val="baseline"/>
        <w:rPr>
          <w:rFonts w:ascii="Tahoma" w:hAnsi="Tahoma" w:cs="Tahoma"/>
          <w:color w:val="000000"/>
          <w:kern w:val="1"/>
          <w:sz w:val="20"/>
          <w:szCs w:val="20"/>
          <w:lang w:eastAsia="ar-SA"/>
        </w:rPr>
      </w:pPr>
      <w:r w:rsidRPr="00867BE7">
        <w:rPr>
          <w:rFonts w:ascii="Tahoma" w:hAnsi="Tahoma" w:cs="Tahoma"/>
          <w:color w:val="000000"/>
          <w:kern w:val="1"/>
          <w:sz w:val="20"/>
          <w:szCs w:val="20"/>
          <w:lang w:eastAsia="ar-SA"/>
        </w:rPr>
        <w:t xml:space="preserve">Przyjmujący Zamówienie jest zobowiązany do niezwłocznego informowania Udzielającego Zamówienia lub osób przez niego wyznaczonych o wszelkich dostrzeżonych nieprawidłowościach w funkcjonowaniu udostępnionego przez szpital </w:t>
      </w:r>
      <w:r w:rsidRPr="00867BE7">
        <w:rPr>
          <w:rFonts w:ascii="Tahoma" w:hAnsi="Tahoma" w:cs="Tahoma"/>
          <w:color w:val="000000"/>
          <w:kern w:val="1"/>
          <w:sz w:val="20"/>
          <w:szCs w:val="20"/>
          <w:lang w:eastAsia="ar-SA"/>
        </w:rPr>
        <w:br/>
        <w:t>i Udzielającego Zamówienie sprzętu medycznego i aparatury.</w:t>
      </w:r>
    </w:p>
    <w:p w14:paraId="6E3DACAE" w14:textId="77777777" w:rsidR="008057D4" w:rsidRPr="00867BE7" w:rsidRDefault="008057D4" w:rsidP="008057D4">
      <w:pPr>
        <w:widowControl w:val="0"/>
        <w:numPr>
          <w:ilvl w:val="0"/>
          <w:numId w:val="11"/>
        </w:numPr>
        <w:tabs>
          <w:tab w:val="clear" w:pos="720"/>
          <w:tab w:val="num" w:pos="0"/>
          <w:tab w:val="left" w:pos="284"/>
        </w:tabs>
        <w:suppressAutoHyphens w:val="0"/>
        <w:ind w:left="0" w:firstLine="0"/>
        <w:jc w:val="both"/>
        <w:textAlignment w:val="baseline"/>
        <w:rPr>
          <w:rFonts w:ascii="Tahoma" w:hAnsi="Tahoma" w:cs="Tahoma"/>
          <w:color w:val="000000"/>
          <w:kern w:val="1"/>
          <w:sz w:val="20"/>
          <w:szCs w:val="20"/>
          <w:lang w:eastAsia="ar-SA"/>
        </w:rPr>
      </w:pPr>
      <w:r w:rsidRPr="00867BE7">
        <w:rPr>
          <w:rFonts w:ascii="Tahoma" w:hAnsi="Tahoma" w:cs="Tahoma"/>
          <w:color w:val="000000"/>
          <w:kern w:val="1"/>
          <w:sz w:val="20"/>
          <w:szCs w:val="20"/>
          <w:lang w:eastAsia="ar-SA"/>
        </w:rPr>
        <w:t>Przyjmujący Zamówienie zobowiązuje się do dbałości o użytkowany sprzęt i aparaturę szpitala i Udzielającego Zamówienia, o którym mowa w ust. 3, i ponosi odpowiedzialność za ich zawinioną utratę oraz uszkodzenie, jeśli używa ich w sposób sprzeczny z właściwościami lub przeznaczeniem, bądź jeśli nie dołożył należytych starań dla ich należytego zabezpieczenia przed kradzieżą lub uszkodzeniem.</w:t>
      </w:r>
    </w:p>
    <w:p w14:paraId="4F16940F" w14:textId="77777777" w:rsidR="008057D4" w:rsidRPr="00867BE7" w:rsidRDefault="008057D4" w:rsidP="008057D4">
      <w:pPr>
        <w:widowControl w:val="0"/>
        <w:numPr>
          <w:ilvl w:val="0"/>
          <w:numId w:val="11"/>
        </w:numPr>
        <w:tabs>
          <w:tab w:val="clear" w:pos="720"/>
          <w:tab w:val="num" w:pos="0"/>
          <w:tab w:val="left" w:pos="284"/>
        </w:tabs>
        <w:suppressAutoHyphens w:val="0"/>
        <w:ind w:left="0" w:firstLine="0"/>
        <w:jc w:val="both"/>
        <w:textAlignment w:val="baseline"/>
        <w:rPr>
          <w:rFonts w:ascii="Tahoma" w:eastAsia="Tahoma" w:hAnsi="Tahoma" w:cs="Tahoma"/>
          <w:kern w:val="1"/>
          <w:sz w:val="20"/>
          <w:szCs w:val="20"/>
          <w:lang w:eastAsia="ar-SA"/>
        </w:rPr>
      </w:pPr>
      <w:r w:rsidRPr="00867BE7">
        <w:rPr>
          <w:rFonts w:ascii="Tahoma" w:hAnsi="Tahoma" w:cs="Tahoma"/>
          <w:color w:val="000000"/>
          <w:kern w:val="1"/>
          <w:sz w:val="20"/>
          <w:szCs w:val="20"/>
          <w:lang w:eastAsia="ar-SA"/>
        </w:rPr>
        <w:t>Udzielający Zamówienia zastrzega sobie prawo, w szczególnie rażących przypadkach uszkodzenia lub zniszczenia udostępnionej aparatury lub sprzętu medycznego z winy Przyjmującego Zamówienie, do obciążenia go kosztami naprawy lub zakupu nowego sprzętu lub aparatury.</w:t>
      </w:r>
    </w:p>
    <w:p w14:paraId="303ADF3D" w14:textId="77777777" w:rsidR="008057D4" w:rsidRPr="00867BE7" w:rsidRDefault="008057D4" w:rsidP="008057D4">
      <w:pPr>
        <w:tabs>
          <w:tab w:val="left" w:pos="284"/>
        </w:tabs>
        <w:jc w:val="both"/>
        <w:rPr>
          <w:rFonts w:ascii="Tahoma" w:hAnsi="Tahoma" w:cs="Tahoma"/>
          <w:sz w:val="20"/>
          <w:szCs w:val="20"/>
        </w:rPr>
      </w:pPr>
    </w:p>
    <w:p w14:paraId="5D92EE31" w14:textId="77777777" w:rsidR="008057D4" w:rsidRPr="00867BE7" w:rsidRDefault="008057D4" w:rsidP="008057D4">
      <w:pPr>
        <w:jc w:val="center"/>
        <w:rPr>
          <w:rFonts w:ascii="Tahoma" w:hAnsi="Tahoma" w:cs="Tahoma"/>
          <w:b/>
          <w:sz w:val="20"/>
          <w:szCs w:val="20"/>
        </w:rPr>
      </w:pPr>
      <w:r w:rsidRPr="00867BE7">
        <w:rPr>
          <w:rFonts w:ascii="Tahoma" w:hAnsi="Tahoma" w:cs="Tahoma"/>
          <w:b/>
          <w:sz w:val="20"/>
          <w:szCs w:val="20"/>
        </w:rPr>
        <w:t>§6</w:t>
      </w:r>
    </w:p>
    <w:p w14:paraId="68C8AF21" w14:textId="77777777" w:rsidR="008057D4" w:rsidRPr="00867BE7" w:rsidRDefault="008057D4" w:rsidP="008057D4">
      <w:pPr>
        <w:numPr>
          <w:ilvl w:val="0"/>
          <w:numId w:val="3"/>
        </w:numPr>
        <w:tabs>
          <w:tab w:val="clear" w:pos="720"/>
          <w:tab w:val="left" w:pos="0"/>
          <w:tab w:val="left" w:pos="180"/>
          <w:tab w:val="num" w:pos="426"/>
        </w:tabs>
        <w:ind w:left="0" w:firstLine="0"/>
        <w:jc w:val="both"/>
        <w:rPr>
          <w:rFonts w:ascii="Tahoma" w:hAnsi="Tahoma" w:cs="Tahoma"/>
          <w:sz w:val="20"/>
          <w:szCs w:val="20"/>
        </w:rPr>
      </w:pPr>
      <w:r w:rsidRPr="00867BE7">
        <w:rPr>
          <w:rFonts w:ascii="Tahoma" w:hAnsi="Tahoma" w:cs="Tahoma"/>
          <w:sz w:val="20"/>
          <w:szCs w:val="20"/>
        </w:rPr>
        <w:t xml:space="preserve"> Dokumentacja medyczna stanowi własność szpitala i jest przez niego przechowywana i archiwizowana. </w:t>
      </w:r>
    </w:p>
    <w:p w14:paraId="75F38350" w14:textId="77777777" w:rsidR="008057D4" w:rsidRPr="00867BE7" w:rsidRDefault="008057D4" w:rsidP="008057D4">
      <w:pPr>
        <w:numPr>
          <w:ilvl w:val="0"/>
          <w:numId w:val="3"/>
        </w:numPr>
        <w:tabs>
          <w:tab w:val="clear" w:pos="720"/>
          <w:tab w:val="left" w:pos="0"/>
          <w:tab w:val="left" w:pos="180"/>
          <w:tab w:val="num" w:pos="426"/>
        </w:tabs>
        <w:ind w:left="0" w:firstLine="0"/>
        <w:jc w:val="both"/>
        <w:rPr>
          <w:rFonts w:ascii="Tahoma" w:hAnsi="Tahoma" w:cs="Tahoma"/>
          <w:sz w:val="20"/>
          <w:szCs w:val="20"/>
        </w:rPr>
      </w:pPr>
      <w:r w:rsidRPr="00867BE7">
        <w:rPr>
          <w:rFonts w:ascii="Tahoma" w:hAnsi="Tahoma" w:cs="Tahoma"/>
          <w:sz w:val="20"/>
          <w:szCs w:val="20"/>
        </w:rPr>
        <w:t xml:space="preserve"> Udostępnianie dokumentacji medycznej przez Przyjmującego Zamówienie osobom trzecim odbywa się zgodnie </w:t>
      </w:r>
      <w:r w:rsidRPr="00867BE7">
        <w:rPr>
          <w:rFonts w:ascii="Tahoma" w:hAnsi="Tahoma" w:cs="Tahoma"/>
          <w:sz w:val="20"/>
          <w:szCs w:val="20"/>
        </w:rPr>
        <w:br/>
        <w:t xml:space="preserve">z aktami prawnymi obowiązującymi w tym zakresie oraz zasadami ustalonymi przez szpital, z którymi Przyjmujący Zamówienie oświadcza, że się zapoznał.  </w:t>
      </w:r>
    </w:p>
    <w:p w14:paraId="1A019DB5" w14:textId="77777777" w:rsidR="008057D4" w:rsidRPr="00867BE7" w:rsidRDefault="008057D4" w:rsidP="008057D4">
      <w:pPr>
        <w:pStyle w:val="Standard"/>
        <w:numPr>
          <w:ilvl w:val="0"/>
          <w:numId w:val="3"/>
        </w:numPr>
        <w:tabs>
          <w:tab w:val="clear" w:pos="720"/>
          <w:tab w:val="num" w:pos="0"/>
          <w:tab w:val="left" w:pos="284"/>
        </w:tabs>
        <w:suppressAutoHyphens w:val="0"/>
        <w:ind w:left="0" w:firstLine="0"/>
        <w:jc w:val="both"/>
        <w:rPr>
          <w:rFonts w:ascii="Tahoma" w:hAnsi="Tahoma" w:cs="Tahoma"/>
          <w:bCs/>
          <w:color w:val="auto"/>
          <w:sz w:val="20"/>
          <w:szCs w:val="20"/>
        </w:rPr>
      </w:pPr>
      <w:r w:rsidRPr="00867BE7">
        <w:rPr>
          <w:rFonts w:ascii="Tahoma" w:hAnsi="Tahoma" w:cs="Tahoma"/>
          <w:bCs/>
          <w:color w:val="auto"/>
          <w:sz w:val="20"/>
          <w:szCs w:val="20"/>
        </w:rPr>
        <w:t>Przyjmujący Zamówienie ponosi wobec Udzielającego Zamówienie pełną odpowiedzialność za wadliwe prowadzenie dokumentacji medycznej, skutkujące nieopłaceniem przez Narodowy Fundusz Zdrowia wykonanych zakontraktowanych świadczeń lub opłaceniem ich w mniejszej wysokości.</w:t>
      </w:r>
    </w:p>
    <w:p w14:paraId="4B0BF628" w14:textId="77777777" w:rsidR="008057D4" w:rsidRPr="00867BE7" w:rsidRDefault="008057D4" w:rsidP="008057D4">
      <w:pPr>
        <w:pStyle w:val="Tekstpodstawowy21"/>
        <w:spacing w:after="0" w:line="240" w:lineRule="auto"/>
        <w:rPr>
          <w:rFonts w:ascii="Tahoma" w:hAnsi="Tahoma" w:cs="Tahoma"/>
          <w:bCs/>
        </w:rPr>
      </w:pPr>
    </w:p>
    <w:p w14:paraId="24EF285C" w14:textId="77777777" w:rsidR="008057D4" w:rsidRPr="00867BE7" w:rsidRDefault="008057D4" w:rsidP="008057D4">
      <w:pPr>
        <w:jc w:val="center"/>
        <w:textAlignment w:val="baseline"/>
        <w:rPr>
          <w:rFonts w:ascii="Tahoma" w:hAnsi="Tahoma" w:cs="Tahoma"/>
          <w:b/>
          <w:bCs/>
          <w:kern w:val="1"/>
          <w:sz w:val="20"/>
          <w:szCs w:val="20"/>
          <w:lang w:eastAsia="ar-SA"/>
        </w:rPr>
      </w:pPr>
      <w:r w:rsidRPr="00867BE7">
        <w:rPr>
          <w:rFonts w:ascii="Tahoma" w:hAnsi="Tahoma" w:cs="Tahoma"/>
          <w:b/>
          <w:bCs/>
          <w:kern w:val="1"/>
          <w:sz w:val="20"/>
          <w:szCs w:val="20"/>
          <w:lang w:eastAsia="ar-SA"/>
        </w:rPr>
        <w:t>§7</w:t>
      </w:r>
    </w:p>
    <w:p w14:paraId="05EC245F" w14:textId="77777777" w:rsidR="008057D4" w:rsidRPr="00867BE7" w:rsidRDefault="008057D4" w:rsidP="008057D4">
      <w:pPr>
        <w:ind w:left="360"/>
        <w:jc w:val="center"/>
        <w:textAlignment w:val="baseline"/>
        <w:rPr>
          <w:rFonts w:ascii="Tahoma" w:hAnsi="Tahoma" w:cs="Tahoma"/>
          <w:kern w:val="1"/>
          <w:sz w:val="20"/>
          <w:szCs w:val="20"/>
          <w:lang w:eastAsia="ar-SA"/>
        </w:rPr>
      </w:pPr>
      <w:r w:rsidRPr="00867BE7">
        <w:rPr>
          <w:rFonts w:ascii="Tahoma" w:hAnsi="Tahoma" w:cs="Tahoma"/>
          <w:b/>
          <w:bCs/>
          <w:kern w:val="1"/>
          <w:sz w:val="20"/>
          <w:szCs w:val="20"/>
          <w:lang w:eastAsia="ar-SA"/>
        </w:rPr>
        <w:t>Obowiązkowe ubezpieczenie</w:t>
      </w:r>
    </w:p>
    <w:p w14:paraId="4F3C06E9" w14:textId="77777777" w:rsidR="008057D4" w:rsidRPr="00867BE7" w:rsidRDefault="008057D4" w:rsidP="008057D4">
      <w:pPr>
        <w:widowControl w:val="0"/>
        <w:numPr>
          <w:ilvl w:val="0"/>
          <w:numId w:val="12"/>
        </w:numPr>
        <w:tabs>
          <w:tab w:val="left" w:pos="0"/>
          <w:tab w:val="left" w:pos="284"/>
        </w:tabs>
        <w:jc w:val="both"/>
        <w:textAlignment w:val="baseline"/>
        <w:rPr>
          <w:rFonts w:ascii="Tahoma" w:hAnsi="Tahoma" w:cs="Tahoma"/>
          <w:bCs/>
          <w:kern w:val="20"/>
          <w:sz w:val="20"/>
          <w:szCs w:val="20"/>
          <w:lang w:eastAsia="ar-SA"/>
        </w:rPr>
      </w:pPr>
      <w:r w:rsidRPr="00867BE7">
        <w:rPr>
          <w:rFonts w:ascii="Tahoma" w:hAnsi="Tahoma" w:cs="Tahoma"/>
          <w:kern w:val="20"/>
          <w:sz w:val="20"/>
          <w:szCs w:val="20"/>
          <w:lang w:eastAsia="ar-SA"/>
        </w:rPr>
        <w:t>Przyjmujący Zamówienie</w:t>
      </w:r>
      <w:r w:rsidRPr="00867BE7">
        <w:rPr>
          <w:rFonts w:ascii="Tahoma" w:hAnsi="Tahoma" w:cs="Tahoma"/>
          <w:bCs/>
          <w:kern w:val="20"/>
          <w:sz w:val="20"/>
          <w:szCs w:val="20"/>
          <w:lang w:eastAsia="ar-SA"/>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od ryzyka wystąpienia chorób zakaźnych w tym wirusa HIV.</w:t>
      </w:r>
    </w:p>
    <w:p w14:paraId="4CE1ED8A" w14:textId="77777777" w:rsidR="008057D4" w:rsidRPr="00867BE7" w:rsidRDefault="008057D4" w:rsidP="008057D4">
      <w:pPr>
        <w:widowControl w:val="0"/>
        <w:numPr>
          <w:ilvl w:val="0"/>
          <w:numId w:val="12"/>
        </w:numPr>
        <w:tabs>
          <w:tab w:val="left" w:pos="0"/>
          <w:tab w:val="left" w:pos="284"/>
        </w:tabs>
        <w:jc w:val="both"/>
        <w:textAlignment w:val="baseline"/>
        <w:rPr>
          <w:rFonts w:ascii="Tahoma" w:hAnsi="Tahoma" w:cs="Tahoma"/>
          <w:color w:val="000000"/>
          <w:kern w:val="1"/>
          <w:sz w:val="20"/>
          <w:szCs w:val="20"/>
          <w:lang w:eastAsia="ar-SA"/>
        </w:rPr>
      </w:pPr>
      <w:r w:rsidRPr="00867BE7">
        <w:rPr>
          <w:rFonts w:ascii="Tahoma" w:hAnsi="Tahoma" w:cs="Tahoma"/>
          <w:bCs/>
          <w:kern w:val="1"/>
          <w:sz w:val="20"/>
          <w:szCs w:val="20"/>
          <w:lang w:eastAsia="ar-SA"/>
        </w:rPr>
        <w:t>Przyjmujący Zamówienie ponosi odpowiedzialność za szkody wyrządzone umyślnie w związku z wykonywaniem niniejszej umowy.</w:t>
      </w:r>
    </w:p>
    <w:p w14:paraId="12629942" w14:textId="77777777" w:rsidR="008057D4" w:rsidRPr="00867BE7" w:rsidRDefault="008057D4" w:rsidP="008057D4">
      <w:pPr>
        <w:widowControl w:val="0"/>
        <w:numPr>
          <w:ilvl w:val="0"/>
          <w:numId w:val="12"/>
        </w:numPr>
        <w:tabs>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Przyjmujący Zamówienie oświadcza, że posiada umowę ubezpieczenia w zakresie odpowiedzialności cywilnej za szkody wyrządzone w związku z udzielaniem świadczeń zdrowotnych objętych niniejszą umową lub zaniechaniem udzielania świadczeń zdrowotnych, z minimalną sumą gwarancyjną na poziomie stanowiącym równowartość co najmniej 350.000,00 euro (słownie: trzysta pięćdziesiąt tysięcy euro), w tym równowartość co najmniej 75.000,00 euro (słownie: siedemdziesiąt pięć tysięcy euro) w odniesieniu do jednego zdarzenia, określoną odpowiednimi przepisami i zobowiązuję się do utrzymania tej sumy przez cały okres obowiązywania umowy.</w:t>
      </w:r>
    </w:p>
    <w:p w14:paraId="6B9E2F72" w14:textId="77777777" w:rsidR="008057D4" w:rsidRPr="00867BE7" w:rsidRDefault="008057D4" w:rsidP="008057D4">
      <w:pPr>
        <w:widowControl w:val="0"/>
        <w:numPr>
          <w:ilvl w:val="0"/>
          <w:numId w:val="12"/>
        </w:numPr>
        <w:tabs>
          <w:tab w:val="left" w:pos="0"/>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W przypadku, gdy umowa ubezpieczenia od odpowiedzialności cywilnej ulegnie rozwiązaniu w trakcie obowiązywania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E8F2AA4" w14:textId="77777777" w:rsidR="008057D4" w:rsidRPr="00867BE7" w:rsidRDefault="008057D4" w:rsidP="008057D4">
      <w:pPr>
        <w:jc w:val="center"/>
        <w:rPr>
          <w:rFonts w:ascii="Tahoma" w:hAnsi="Tahoma" w:cs="Tahoma"/>
          <w:b/>
          <w:sz w:val="20"/>
          <w:szCs w:val="20"/>
        </w:rPr>
      </w:pPr>
    </w:p>
    <w:p w14:paraId="4563A3BA" w14:textId="77777777" w:rsidR="008057D4" w:rsidRPr="00867BE7" w:rsidRDefault="008057D4" w:rsidP="008057D4">
      <w:pPr>
        <w:jc w:val="center"/>
        <w:rPr>
          <w:rFonts w:ascii="Tahoma" w:hAnsi="Tahoma" w:cs="Tahoma"/>
          <w:b/>
          <w:sz w:val="20"/>
          <w:szCs w:val="20"/>
        </w:rPr>
      </w:pPr>
    </w:p>
    <w:p w14:paraId="1A8D01B8" w14:textId="77777777" w:rsidR="008057D4" w:rsidRPr="00867BE7" w:rsidRDefault="008057D4" w:rsidP="008057D4">
      <w:pPr>
        <w:jc w:val="center"/>
        <w:rPr>
          <w:rFonts w:ascii="Tahoma" w:hAnsi="Tahoma" w:cs="Tahoma"/>
          <w:b/>
          <w:sz w:val="20"/>
          <w:szCs w:val="20"/>
        </w:rPr>
      </w:pPr>
      <w:r w:rsidRPr="00867BE7">
        <w:rPr>
          <w:rFonts w:ascii="Tahoma" w:hAnsi="Tahoma" w:cs="Tahoma"/>
          <w:b/>
          <w:sz w:val="20"/>
          <w:szCs w:val="20"/>
        </w:rPr>
        <w:t>§8</w:t>
      </w:r>
    </w:p>
    <w:p w14:paraId="0327547E" w14:textId="473773A6" w:rsidR="008057D4" w:rsidRPr="0023726D" w:rsidRDefault="008057D4" w:rsidP="0023726D">
      <w:pPr>
        <w:overflowPunct w:val="0"/>
        <w:autoSpaceDE w:val="0"/>
        <w:ind w:firstLine="284"/>
        <w:jc w:val="both"/>
        <w:textAlignment w:val="baseline"/>
        <w:rPr>
          <w:rFonts w:ascii="Tahoma" w:hAnsi="Tahoma" w:cs="Tahoma"/>
          <w:sz w:val="20"/>
          <w:szCs w:val="20"/>
        </w:rPr>
      </w:pPr>
      <w:r w:rsidRPr="00867BE7">
        <w:rPr>
          <w:rFonts w:ascii="Tahoma" w:hAnsi="Tahoma" w:cs="Tahoma"/>
          <w:sz w:val="20"/>
          <w:szCs w:val="20"/>
        </w:rPr>
        <w:t xml:space="preserve">Kontrolę merytoryczną nad udzielaniem świadczeń zdrowotnych ze strony Udzielającego Zamówienie sprawuje Kierownik </w:t>
      </w:r>
      <w:r>
        <w:rPr>
          <w:rFonts w:ascii="Tahoma" w:hAnsi="Tahoma" w:cs="Tahoma"/>
          <w:sz w:val="20"/>
          <w:szCs w:val="20"/>
        </w:rPr>
        <w:t>Oddziału</w:t>
      </w:r>
      <w:r w:rsidRPr="00867BE7">
        <w:rPr>
          <w:rFonts w:ascii="Tahoma" w:hAnsi="Tahoma" w:cs="Tahoma"/>
          <w:sz w:val="20"/>
          <w:szCs w:val="20"/>
        </w:rPr>
        <w:t xml:space="preserve"> lub Z-ca Dyrektora ds. Lecznictwa.</w:t>
      </w:r>
    </w:p>
    <w:p w14:paraId="16E129A9" w14:textId="77777777" w:rsidR="008057D4" w:rsidRPr="00867BE7" w:rsidRDefault="008057D4" w:rsidP="008057D4">
      <w:pPr>
        <w:pStyle w:val="Standard"/>
        <w:jc w:val="center"/>
        <w:rPr>
          <w:rFonts w:ascii="Tahoma" w:hAnsi="Tahoma" w:cs="Tahoma"/>
          <w:b/>
          <w:color w:val="auto"/>
          <w:sz w:val="20"/>
          <w:szCs w:val="20"/>
        </w:rPr>
      </w:pPr>
      <w:r w:rsidRPr="00867BE7">
        <w:rPr>
          <w:rFonts w:ascii="Tahoma" w:hAnsi="Tahoma" w:cs="Tahoma"/>
          <w:b/>
          <w:color w:val="auto"/>
          <w:sz w:val="20"/>
          <w:szCs w:val="20"/>
        </w:rPr>
        <w:lastRenderedPageBreak/>
        <w:t>§9</w:t>
      </w:r>
    </w:p>
    <w:p w14:paraId="5708019A" w14:textId="77777777" w:rsidR="008057D4" w:rsidRPr="00867BE7" w:rsidRDefault="008057D4" w:rsidP="008057D4">
      <w:pPr>
        <w:pStyle w:val="Standard"/>
        <w:jc w:val="center"/>
        <w:rPr>
          <w:rFonts w:ascii="Tahoma" w:hAnsi="Tahoma" w:cs="Tahoma"/>
          <w:color w:val="auto"/>
          <w:sz w:val="20"/>
          <w:szCs w:val="20"/>
        </w:rPr>
      </w:pPr>
      <w:r w:rsidRPr="00867BE7">
        <w:rPr>
          <w:rFonts w:ascii="Tahoma" w:hAnsi="Tahoma" w:cs="Tahoma"/>
          <w:b/>
          <w:color w:val="auto"/>
          <w:sz w:val="20"/>
          <w:szCs w:val="20"/>
        </w:rPr>
        <w:t>Należność</w:t>
      </w:r>
    </w:p>
    <w:p w14:paraId="69324D2E" w14:textId="77777777" w:rsidR="008057D4" w:rsidRPr="00867BE7" w:rsidRDefault="008057D4" w:rsidP="008057D4">
      <w:pPr>
        <w:pStyle w:val="Standard"/>
        <w:numPr>
          <w:ilvl w:val="0"/>
          <w:numId w:val="13"/>
        </w:numPr>
        <w:tabs>
          <w:tab w:val="left" w:pos="284"/>
        </w:tabs>
        <w:jc w:val="both"/>
        <w:rPr>
          <w:rFonts w:ascii="Tahoma" w:hAnsi="Tahoma" w:cs="Tahoma"/>
          <w:color w:val="auto"/>
          <w:sz w:val="20"/>
          <w:szCs w:val="20"/>
        </w:rPr>
      </w:pPr>
      <w:r w:rsidRPr="00867BE7">
        <w:rPr>
          <w:rFonts w:ascii="Tahoma" w:hAnsi="Tahoma" w:cs="Tahoma"/>
          <w:color w:val="auto"/>
          <w:sz w:val="20"/>
          <w:szCs w:val="20"/>
        </w:rPr>
        <w:t xml:space="preserve">Tytułem należności za wykonanie świadczeń będących przedmiotem umowy, Udzielający Zamówienie zapłaci Przyjmującemu Zamówienie należność w wysokości: </w:t>
      </w:r>
    </w:p>
    <w:p w14:paraId="49C7CE8D" w14:textId="5B0E3BD5" w:rsidR="008057D4" w:rsidRDefault="008057D4" w:rsidP="008057D4">
      <w:pPr>
        <w:pStyle w:val="Standard"/>
        <w:numPr>
          <w:ilvl w:val="0"/>
          <w:numId w:val="14"/>
        </w:numPr>
        <w:jc w:val="both"/>
        <w:rPr>
          <w:rFonts w:ascii="Tahoma" w:hAnsi="Tahoma" w:cs="Tahoma"/>
          <w:color w:val="auto"/>
          <w:sz w:val="20"/>
          <w:szCs w:val="20"/>
        </w:rPr>
      </w:pPr>
      <w:r>
        <w:rPr>
          <w:rFonts w:ascii="Tahoma" w:hAnsi="Tahoma" w:cs="Tahoma"/>
          <w:b/>
          <w:bCs/>
          <w:color w:val="auto"/>
          <w:sz w:val="20"/>
          <w:szCs w:val="20"/>
        </w:rPr>
        <w:t>___________zł /</w:t>
      </w:r>
      <w:r w:rsidRPr="000C3216">
        <w:rPr>
          <w:rFonts w:ascii="Tahoma" w:hAnsi="Tahoma" w:cs="Tahoma"/>
          <w:b/>
          <w:bCs/>
          <w:color w:val="auto"/>
          <w:sz w:val="20"/>
          <w:szCs w:val="20"/>
        </w:rPr>
        <w:t>godz. brutto</w:t>
      </w:r>
      <w:r w:rsidRPr="00CC6FD9">
        <w:rPr>
          <w:rFonts w:ascii="Tahoma" w:hAnsi="Tahoma" w:cs="Tahoma"/>
          <w:color w:val="auto"/>
          <w:sz w:val="20"/>
          <w:szCs w:val="20"/>
        </w:rPr>
        <w:t xml:space="preserve"> (słownie: </w:t>
      </w:r>
      <w:r>
        <w:rPr>
          <w:rFonts w:ascii="Tahoma" w:hAnsi="Tahoma" w:cs="Tahoma"/>
          <w:color w:val="auto"/>
          <w:sz w:val="20"/>
          <w:szCs w:val="20"/>
        </w:rPr>
        <w:t>______________</w:t>
      </w:r>
      <w:r w:rsidRPr="00CC6FD9">
        <w:rPr>
          <w:rFonts w:ascii="Tahoma" w:hAnsi="Tahoma" w:cs="Tahoma"/>
          <w:color w:val="auto"/>
          <w:sz w:val="20"/>
          <w:szCs w:val="20"/>
        </w:rPr>
        <w:t>) w czasie dyżuru medycznego w dni powszednie;</w:t>
      </w:r>
    </w:p>
    <w:p w14:paraId="114BE632" w14:textId="7C712717" w:rsidR="008057D4" w:rsidRDefault="008057D4" w:rsidP="008057D4">
      <w:pPr>
        <w:pStyle w:val="Standard"/>
        <w:numPr>
          <w:ilvl w:val="0"/>
          <w:numId w:val="14"/>
        </w:numPr>
        <w:jc w:val="both"/>
        <w:rPr>
          <w:rFonts w:ascii="Tahoma" w:hAnsi="Tahoma" w:cs="Tahoma"/>
          <w:color w:val="auto"/>
          <w:sz w:val="20"/>
          <w:szCs w:val="20"/>
        </w:rPr>
      </w:pPr>
      <w:r>
        <w:rPr>
          <w:rFonts w:ascii="Tahoma" w:hAnsi="Tahoma" w:cs="Tahoma"/>
          <w:b/>
          <w:bCs/>
          <w:color w:val="auto"/>
          <w:sz w:val="20"/>
          <w:szCs w:val="20"/>
        </w:rPr>
        <w:t>___________</w:t>
      </w:r>
      <w:r w:rsidRPr="000C3216">
        <w:rPr>
          <w:rFonts w:ascii="Tahoma" w:hAnsi="Tahoma" w:cs="Tahoma"/>
          <w:b/>
          <w:bCs/>
          <w:color w:val="auto"/>
          <w:sz w:val="20"/>
          <w:szCs w:val="20"/>
        </w:rPr>
        <w:t>zł/godz. brutto</w:t>
      </w:r>
      <w:r w:rsidRPr="00CC6FD9">
        <w:rPr>
          <w:rFonts w:ascii="Tahoma" w:hAnsi="Tahoma" w:cs="Tahoma"/>
          <w:color w:val="auto"/>
          <w:sz w:val="20"/>
          <w:szCs w:val="20"/>
        </w:rPr>
        <w:t xml:space="preserve"> (słownie: </w:t>
      </w:r>
      <w:r>
        <w:rPr>
          <w:rFonts w:ascii="Tahoma" w:hAnsi="Tahoma" w:cs="Tahoma"/>
          <w:color w:val="auto"/>
          <w:sz w:val="20"/>
          <w:szCs w:val="20"/>
        </w:rPr>
        <w:t>______________</w:t>
      </w:r>
      <w:r w:rsidRPr="00CC6FD9">
        <w:rPr>
          <w:rFonts w:ascii="Tahoma" w:hAnsi="Tahoma" w:cs="Tahoma"/>
          <w:color w:val="auto"/>
          <w:sz w:val="20"/>
          <w:szCs w:val="20"/>
        </w:rPr>
        <w:t>)</w:t>
      </w:r>
      <w:r>
        <w:rPr>
          <w:rFonts w:ascii="Tahoma" w:hAnsi="Tahoma" w:cs="Tahoma"/>
          <w:color w:val="auto"/>
          <w:sz w:val="20"/>
          <w:szCs w:val="20"/>
        </w:rPr>
        <w:t xml:space="preserve"> </w:t>
      </w:r>
      <w:r w:rsidRPr="00CC6FD9">
        <w:rPr>
          <w:rFonts w:ascii="Tahoma" w:hAnsi="Tahoma" w:cs="Tahoma"/>
          <w:color w:val="auto"/>
          <w:sz w:val="20"/>
          <w:szCs w:val="20"/>
        </w:rPr>
        <w:t>w czasie dyżuru medycznego w soboty, niedziele i święta, i dni wolne od pracy.</w:t>
      </w:r>
    </w:p>
    <w:p w14:paraId="27CAC004" w14:textId="77777777" w:rsidR="008057D4" w:rsidRPr="00867BE7" w:rsidRDefault="008057D4" w:rsidP="008057D4">
      <w:pPr>
        <w:pStyle w:val="Standard"/>
        <w:numPr>
          <w:ilvl w:val="0"/>
          <w:numId w:val="13"/>
        </w:numPr>
        <w:tabs>
          <w:tab w:val="left" w:pos="284"/>
        </w:tabs>
        <w:jc w:val="both"/>
        <w:rPr>
          <w:rFonts w:ascii="Tahoma" w:hAnsi="Tahoma" w:cs="Tahoma"/>
          <w:color w:val="auto"/>
          <w:sz w:val="20"/>
          <w:szCs w:val="20"/>
        </w:rPr>
      </w:pPr>
      <w:r w:rsidRPr="00867BE7">
        <w:rPr>
          <w:rFonts w:ascii="Tahoma" w:hAnsi="Tahoma" w:cs="Tahoma"/>
          <w:color w:val="auto"/>
          <w:sz w:val="20"/>
          <w:szCs w:val="20"/>
        </w:rPr>
        <w:t xml:space="preserve">Przyjmującemu Zamówienie nie wolno pobierać na własną rzecz opłat od pacjentów, ich rodzin bądź opiekunów </w:t>
      </w:r>
      <w:r w:rsidRPr="00867BE7">
        <w:rPr>
          <w:rFonts w:ascii="Tahoma" w:hAnsi="Tahoma" w:cs="Tahoma"/>
          <w:color w:val="auto"/>
          <w:sz w:val="20"/>
          <w:szCs w:val="20"/>
        </w:rPr>
        <w:br/>
        <w:t>z tytułu wykonywania świadczeń zdrowotnych będących przedmiotem niniejszej umowy, pod rygorem jej rozwiązania ze skutkiem natychmiastowym.</w:t>
      </w:r>
    </w:p>
    <w:p w14:paraId="2835279B" w14:textId="77777777" w:rsidR="008057D4" w:rsidRPr="00867BE7" w:rsidRDefault="008057D4" w:rsidP="008057D4">
      <w:pPr>
        <w:pStyle w:val="Standard"/>
        <w:numPr>
          <w:ilvl w:val="0"/>
          <w:numId w:val="13"/>
        </w:numPr>
        <w:tabs>
          <w:tab w:val="left" w:pos="284"/>
        </w:tabs>
        <w:jc w:val="both"/>
        <w:rPr>
          <w:rFonts w:ascii="Tahoma" w:hAnsi="Tahoma" w:cs="Tahoma"/>
          <w:color w:val="auto"/>
          <w:sz w:val="20"/>
          <w:szCs w:val="20"/>
        </w:rPr>
      </w:pPr>
      <w:r w:rsidRPr="00867BE7">
        <w:rPr>
          <w:rFonts w:ascii="Tahoma" w:hAnsi="Tahoma" w:cs="Tahoma"/>
          <w:color w:val="auto"/>
          <w:sz w:val="20"/>
          <w:szCs w:val="20"/>
        </w:rPr>
        <w:t xml:space="preserve">Podstawą do dokonania zapłaty należności określonej w ust. 1 jest wystawiona prawidłowo przez Przyjmującego Zamówienie faktura i przedłożenie jej do każdego 7-go dnia miesiąca następującego po miesiącu rozliczeniowym </w:t>
      </w:r>
      <w:r w:rsidRPr="00867BE7">
        <w:rPr>
          <w:rFonts w:ascii="Tahoma" w:hAnsi="Tahoma" w:cs="Tahoma"/>
          <w:sz w:val="20"/>
          <w:szCs w:val="20"/>
        </w:rPr>
        <w:t>tj. po miesiącu, w którym świadczenia będące przedmiotem niniejszej umowy były wykonywane</w:t>
      </w:r>
      <w:r w:rsidRPr="00867BE7">
        <w:rPr>
          <w:rFonts w:ascii="Tahoma" w:hAnsi="Tahoma" w:cs="Tahoma"/>
          <w:color w:val="auto"/>
          <w:sz w:val="20"/>
          <w:szCs w:val="20"/>
        </w:rPr>
        <w:t xml:space="preserve">, wraz z miesięczną ewidencją udzielonych świadczeń wg </w:t>
      </w:r>
      <w:r w:rsidRPr="00477610">
        <w:rPr>
          <w:rFonts w:ascii="Tahoma" w:hAnsi="Tahoma" w:cs="Tahoma"/>
          <w:color w:val="auto"/>
          <w:sz w:val="20"/>
          <w:szCs w:val="20"/>
        </w:rPr>
        <w:t>załącznika nr 1</w:t>
      </w:r>
      <w:r w:rsidRPr="00867BE7">
        <w:rPr>
          <w:rFonts w:ascii="Tahoma" w:hAnsi="Tahoma" w:cs="Tahoma"/>
          <w:color w:val="auto"/>
          <w:sz w:val="20"/>
          <w:szCs w:val="20"/>
        </w:rPr>
        <w:t xml:space="preserve"> do umowy.</w:t>
      </w:r>
    </w:p>
    <w:p w14:paraId="1A3D2A18" w14:textId="77777777" w:rsidR="008057D4" w:rsidRPr="00867BE7" w:rsidRDefault="008057D4" w:rsidP="008057D4">
      <w:pPr>
        <w:pStyle w:val="Standard"/>
        <w:tabs>
          <w:tab w:val="left" w:pos="284"/>
        </w:tabs>
        <w:jc w:val="both"/>
        <w:rPr>
          <w:rFonts w:ascii="Tahoma" w:hAnsi="Tahoma" w:cs="Tahoma"/>
          <w:color w:val="auto"/>
          <w:sz w:val="20"/>
          <w:szCs w:val="20"/>
        </w:rPr>
      </w:pPr>
      <w:r w:rsidRPr="00867BE7">
        <w:rPr>
          <w:rFonts w:ascii="Tahoma" w:hAnsi="Tahoma" w:cs="Tahoma"/>
          <w:color w:val="auto"/>
          <w:sz w:val="20"/>
          <w:szCs w:val="20"/>
        </w:rPr>
        <w:t>4. Ewidencja udzielonych świadczeń i ewidencję, o których mowa w ust. 3, po weryfikacji przepracowanych godzin zatwierdza kierownik oddziału, a w przypadku jego nieobecności inna osoba wskazana przez Udzielającego Zamówienia.</w:t>
      </w:r>
    </w:p>
    <w:p w14:paraId="3784AAD1" w14:textId="77777777" w:rsidR="008057D4" w:rsidRPr="00867BE7" w:rsidRDefault="008057D4" w:rsidP="008057D4">
      <w:pPr>
        <w:pStyle w:val="Standard"/>
        <w:tabs>
          <w:tab w:val="left" w:pos="0"/>
        </w:tabs>
        <w:jc w:val="both"/>
        <w:rPr>
          <w:rFonts w:ascii="Tahoma" w:hAnsi="Tahoma" w:cs="Tahoma"/>
          <w:color w:val="auto"/>
          <w:sz w:val="20"/>
          <w:szCs w:val="20"/>
        </w:rPr>
      </w:pPr>
      <w:r w:rsidRPr="00867BE7">
        <w:rPr>
          <w:rFonts w:ascii="Tahoma" w:hAnsi="Tahoma" w:cs="Tahoma"/>
          <w:color w:val="auto"/>
          <w:sz w:val="20"/>
          <w:szCs w:val="20"/>
        </w:rPr>
        <w:t>5. Strony ustalają okres rozliczeniowy – 1 miesiąc.</w:t>
      </w:r>
    </w:p>
    <w:p w14:paraId="7799F46E" w14:textId="77777777" w:rsidR="008057D4" w:rsidRPr="00867BE7" w:rsidRDefault="008057D4" w:rsidP="008057D4">
      <w:pPr>
        <w:pStyle w:val="Standard"/>
        <w:tabs>
          <w:tab w:val="left" w:pos="0"/>
        </w:tabs>
        <w:jc w:val="both"/>
        <w:rPr>
          <w:rFonts w:ascii="Tahoma" w:hAnsi="Tahoma" w:cs="Tahoma"/>
          <w:color w:val="auto"/>
          <w:sz w:val="20"/>
          <w:szCs w:val="20"/>
        </w:rPr>
      </w:pPr>
      <w:r w:rsidRPr="00867BE7">
        <w:rPr>
          <w:rFonts w:ascii="Tahoma" w:hAnsi="Tahoma" w:cs="Tahoma"/>
          <w:color w:val="auto"/>
          <w:sz w:val="20"/>
          <w:szCs w:val="20"/>
        </w:rPr>
        <w:t>6. Strony ustalają termin płatności wynoszący 30 dni, od daty doręczenia prawidłowo wystawionej faktury.</w:t>
      </w:r>
    </w:p>
    <w:p w14:paraId="68431E5D" w14:textId="77777777" w:rsidR="008057D4" w:rsidRPr="00867BE7" w:rsidRDefault="008057D4" w:rsidP="008057D4">
      <w:pPr>
        <w:pStyle w:val="Standard"/>
        <w:tabs>
          <w:tab w:val="left" w:pos="0"/>
        </w:tabs>
        <w:jc w:val="both"/>
        <w:rPr>
          <w:rFonts w:ascii="Tahoma" w:hAnsi="Tahoma" w:cs="Tahoma"/>
          <w:color w:val="auto"/>
          <w:sz w:val="20"/>
          <w:szCs w:val="20"/>
        </w:rPr>
      </w:pPr>
      <w:r w:rsidRPr="00867BE7">
        <w:rPr>
          <w:rFonts w:ascii="Tahoma" w:hAnsi="Tahoma" w:cs="Tahoma"/>
          <w:color w:val="auto"/>
          <w:sz w:val="20"/>
          <w:szCs w:val="20"/>
        </w:rPr>
        <w:t>7. Udzielający Zamówienie zobowiązany jest do uregulowania należności na rachunek bankowy wskazany na fakturze przez Przyjmującego Zamówienie.</w:t>
      </w:r>
    </w:p>
    <w:p w14:paraId="71F0C01B" w14:textId="77777777" w:rsidR="008057D4" w:rsidRPr="00867BE7" w:rsidRDefault="008057D4" w:rsidP="008057D4">
      <w:pPr>
        <w:tabs>
          <w:tab w:val="left" w:pos="284"/>
        </w:tabs>
        <w:jc w:val="both"/>
        <w:rPr>
          <w:rFonts w:ascii="Tahoma" w:hAnsi="Tahoma" w:cs="Tahoma"/>
          <w:sz w:val="20"/>
          <w:szCs w:val="20"/>
        </w:rPr>
      </w:pPr>
      <w:r w:rsidRPr="00867BE7">
        <w:rPr>
          <w:rFonts w:ascii="Tahoma" w:hAnsi="Tahoma" w:cs="Tahoma"/>
          <w:sz w:val="20"/>
          <w:szCs w:val="20"/>
        </w:rPr>
        <w:t>8. Za dzień zapłaty należności wynikających z faktury uznaje się dzień złożenia polecenia przelania środków przez Udzielającego Zamówienia na rachunek Przyjmującego Zamówienie (złożenie dyspozycji przelewu).</w:t>
      </w:r>
    </w:p>
    <w:p w14:paraId="3C06C259" w14:textId="77777777" w:rsidR="008057D4" w:rsidRPr="00867BE7" w:rsidRDefault="008057D4" w:rsidP="008057D4">
      <w:pPr>
        <w:rPr>
          <w:rFonts w:ascii="Tahoma" w:hAnsi="Tahoma" w:cs="Tahoma"/>
          <w:sz w:val="20"/>
          <w:szCs w:val="20"/>
        </w:rPr>
      </w:pPr>
    </w:p>
    <w:p w14:paraId="6A5A9198" w14:textId="77777777" w:rsidR="008057D4" w:rsidRPr="00867BE7" w:rsidRDefault="008057D4" w:rsidP="008057D4">
      <w:pPr>
        <w:rPr>
          <w:rFonts w:ascii="Tahoma" w:hAnsi="Tahoma" w:cs="Tahoma"/>
          <w:sz w:val="20"/>
          <w:szCs w:val="20"/>
        </w:rPr>
      </w:pPr>
    </w:p>
    <w:p w14:paraId="2F905614" w14:textId="77777777" w:rsidR="008057D4" w:rsidRPr="00867BE7" w:rsidRDefault="008057D4" w:rsidP="008057D4">
      <w:pPr>
        <w:jc w:val="center"/>
        <w:rPr>
          <w:rFonts w:ascii="Tahoma" w:hAnsi="Tahoma" w:cs="Tahoma"/>
          <w:b/>
          <w:sz w:val="20"/>
          <w:szCs w:val="20"/>
        </w:rPr>
      </w:pPr>
      <w:r w:rsidRPr="00867BE7">
        <w:rPr>
          <w:rFonts w:ascii="Tahoma" w:hAnsi="Tahoma" w:cs="Tahoma"/>
          <w:b/>
          <w:sz w:val="20"/>
          <w:szCs w:val="20"/>
        </w:rPr>
        <w:t>§10</w:t>
      </w:r>
    </w:p>
    <w:p w14:paraId="4F42F948" w14:textId="77777777" w:rsidR="008057D4" w:rsidRPr="00867BE7" w:rsidRDefault="008057D4" w:rsidP="008057D4">
      <w:pPr>
        <w:jc w:val="center"/>
        <w:rPr>
          <w:rFonts w:ascii="Tahoma" w:hAnsi="Tahoma" w:cs="Tahoma"/>
          <w:b/>
          <w:sz w:val="20"/>
          <w:szCs w:val="20"/>
        </w:rPr>
      </w:pPr>
      <w:r w:rsidRPr="00867BE7">
        <w:rPr>
          <w:rFonts w:ascii="Tahoma" w:hAnsi="Tahoma" w:cs="Tahoma"/>
          <w:b/>
          <w:sz w:val="20"/>
          <w:szCs w:val="20"/>
        </w:rPr>
        <w:t>Czas obowiązywania umowy</w:t>
      </w:r>
    </w:p>
    <w:p w14:paraId="57622BF3" w14:textId="3C2E796C" w:rsidR="008057D4" w:rsidRPr="00867BE7" w:rsidRDefault="008057D4" w:rsidP="008057D4">
      <w:pPr>
        <w:numPr>
          <w:ilvl w:val="0"/>
          <w:numId w:val="4"/>
        </w:numPr>
        <w:tabs>
          <w:tab w:val="clear" w:pos="720"/>
          <w:tab w:val="left" w:pos="284"/>
        </w:tabs>
        <w:overflowPunct w:val="0"/>
        <w:autoSpaceDE w:val="0"/>
        <w:ind w:left="0" w:firstLine="0"/>
        <w:jc w:val="both"/>
        <w:textAlignment w:val="baseline"/>
        <w:rPr>
          <w:rFonts w:ascii="Tahoma" w:hAnsi="Tahoma" w:cs="Tahoma"/>
          <w:b/>
          <w:sz w:val="20"/>
          <w:szCs w:val="20"/>
        </w:rPr>
      </w:pPr>
      <w:r w:rsidRPr="00867BE7">
        <w:rPr>
          <w:rFonts w:ascii="Tahoma" w:hAnsi="Tahoma" w:cs="Tahoma"/>
          <w:sz w:val="20"/>
          <w:szCs w:val="20"/>
        </w:rPr>
        <w:t>Umowa zostaje zawarta na okres</w:t>
      </w:r>
      <w:r w:rsidRPr="008057D4">
        <w:rPr>
          <w:rFonts w:ascii="Tahoma" w:hAnsi="Tahoma" w:cs="Tahoma"/>
          <w:b/>
          <w:bCs/>
          <w:sz w:val="20"/>
          <w:szCs w:val="20"/>
        </w:rPr>
        <w:t xml:space="preserve"> od</w:t>
      </w:r>
      <w:r w:rsidRPr="00867BE7">
        <w:rPr>
          <w:rFonts w:ascii="Tahoma" w:hAnsi="Tahoma" w:cs="Tahoma"/>
          <w:sz w:val="20"/>
          <w:szCs w:val="20"/>
        </w:rPr>
        <w:t> </w:t>
      </w:r>
      <w:r>
        <w:rPr>
          <w:rFonts w:ascii="Tahoma" w:hAnsi="Tahoma" w:cs="Tahoma"/>
          <w:b/>
          <w:sz w:val="20"/>
          <w:szCs w:val="20"/>
        </w:rPr>
        <w:t>_______________</w:t>
      </w:r>
      <w:r w:rsidRPr="00867BE7">
        <w:rPr>
          <w:rFonts w:ascii="Tahoma" w:hAnsi="Tahoma" w:cs="Tahoma"/>
          <w:sz w:val="20"/>
          <w:szCs w:val="20"/>
        </w:rPr>
        <w:t xml:space="preserve"> </w:t>
      </w:r>
      <w:r w:rsidRPr="008057D4">
        <w:rPr>
          <w:rFonts w:ascii="Tahoma" w:hAnsi="Tahoma" w:cs="Tahoma"/>
          <w:b/>
          <w:bCs/>
          <w:sz w:val="20"/>
          <w:szCs w:val="20"/>
        </w:rPr>
        <w:t>do</w:t>
      </w:r>
      <w:r>
        <w:rPr>
          <w:rFonts w:ascii="Tahoma" w:hAnsi="Tahoma" w:cs="Tahoma"/>
          <w:b/>
          <w:sz w:val="20"/>
          <w:szCs w:val="20"/>
        </w:rPr>
        <w:t>_______________</w:t>
      </w:r>
      <w:r w:rsidRPr="00867BE7">
        <w:rPr>
          <w:rFonts w:ascii="Tahoma" w:hAnsi="Tahoma" w:cs="Tahoma"/>
          <w:b/>
          <w:sz w:val="20"/>
          <w:szCs w:val="20"/>
        </w:rPr>
        <w:t>.</w:t>
      </w:r>
    </w:p>
    <w:p w14:paraId="6C3CFF96" w14:textId="77777777" w:rsidR="008057D4" w:rsidRPr="00867BE7" w:rsidRDefault="008057D4" w:rsidP="008057D4">
      <w:pPr>
        <w:numPr>
          <w:ilvl w:val="0"/>
          <w:numId w:val="4"/>
        </w:numPr>
        <w:tabs>
          <w:tab w:val="clear" w:pos="720"/>
          <w:tab w:val="left" w:pos="284"/>
        </w:tabs>
        <w:overflowPunct w:val="0"/>
        <w:autoSpaceDE w:val="0"/>
        <w:ind w:left="0" w:firstLine="0"/>
        <w:jc w:val="both"/>
        <w:textAlignment w:val="baseline"/>
        <w:rPr>
          <w:rFonts w:ascii="Tahoma" w:hAnsi="Tahoma" w:cs="Tahoma"/>
          <w:sz w:val="20"/>
          <w:szCs w:val="20"/>
        </w:rPr>
      </w:pPr>
      <w:r w:rsidRPr="00867BE7">
        <w:rPr>
          <w:rFonts w:ascii="Tahoma" w:hAnsi="Tahoma" w:cs="Tahoma"/>
          <w:sz w:val="20"/>
          <w:szCs w:val="20"/>
        </w:rPr>
        <w:t xml:space="preserve">Obowiązywanie umowy może być przedłużone ponad czas określony w ust.1 za zgodą obu stron umowy, w formie pisemnego aneksu do niniejszej umowy. </w:t>
      </w:r>
    </w:p>
    <w:p w14:paraId="7B26166C" w14:textId="77777777" w:rsidR="008057D4" w:rsidRPr="00867BE7" w:rsidRDefault="008057D4" w:rsidP="008057D4">
      <w:pPr>
        <w:rPr>
          <w:rFonts w:ascii="Tahoma" w:hAnsi="Tahoma" w:cs="Tahoma"/>
          <w:sz w:val="20"/>
          <w:szCs w:val="20"/>
        </w:rPr>
      </w:pPr>
    </w:p>
    <w:p w14:paraId="7F373407" w14:textId="77777777" w:rsidR="008057D4" w:rsidRPr="00867BE7" w:rsidRDefault="008057D4" w:rsidP="008057D4">
      <w:pPr>
        <w:jc w:val="center"/>
        <w:textAlignment w:val="baseline"/>
        <w:rPr>
          <w:rFonts w:ascii="Tahoma" w:hAnsi="Tahoma" w:cs="Tahoma"/>
          <w:b/>
          <w:kern w:val="1"/>
          <w:sz w:val="20"/>
          <w:szCs w:val="20"/>
          <w:lang w:eastAsia="ar-SA"/>
        </w:rPr>
      </w:pPr>
      <w:r w:rsidRPr="00867BE7">
        <w:rPr>
          <w:rFonts w:ascii="Tahoma" w:hAnsi="Tahoma" w:cs="Tahoma"/>
          <w:b/>
          <w:kern w:val="1"/>
          <w:sz w:val="20"/>
          <w:szCs w:val="20"/>
          <w:lang w:eastAsia="ar-SA"/>
        </w:rPr>
        <w:t>§11</w:t>
      </w:r>
    </w:p>
    <w:p w14:paraId="03D3E80F" w14:textId="77777777" w:rsidR="008057D4" w:rsidRPr="00867BE7" w:rsidRDefault="008057D4" w:rsidP="008057D4">
      <w:pPr>
        <w:jc w:val="center"/>
        <w:textAlignment w:val="baseline"/>
        <w:rPr>
          <w:rFonts w:ascii="Tahoma" w:hAnsi="Tahoma" w:cs="Tahoma"/>
          <w:kern w:val="1"/>
          <w:sz w:val="20"/>
          <w:szCs w:val="20"/>
          <w:lang w:eastAsia="ar-SA"/>
        </w:rPr>
      </w:pPr>
      <w:r w:rsidRPr="00867BE7">
        <w:rPr>
          <w:rFonts w:ascii="Tahoma" w:hAnsi="Tahoma" w:cs="Tahoma"/>
          <w:b/>
          <w:kern w:val="1"/>
          <w:sz w:val="20"/>
          <w:szCs w:val="20"/>
          <w:lang w:eastAsia="ar-SA"/>
        </w:rPr>
        <w:t>Rozwiązanie umowy</w:t>
      </w:r>
    </w:p>
    <w:p w14:paraId="737A3022" w14:textId="77777777" w:rsidR="008057D4" w:rsidRPr="00867BE7" w:rsidRDefault="008057D4" w:rsidP="008057D4">
      <w:pPr>
        <w:widowControl w:val="0"/>
        <w:numPr>
          <w:ilvl w:val="0"/>
          <w:numId w:val="6"/>
        </w:numPr>
        <w:tabs>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 xml:space="preserve">Umowa może zostać rozwiązana w każdym czasie za porozumieniem stron.  </w:t>
      </w:r>
    </w:p>
    <w:p w14:paraId="31957A65" w14:textId="77777777" w:rsidR="008057D4" w:rsidRPr="00867BE7" w:rsidRDefault="008057D4" w:rsidP="008057D4">
      <w:pPr>
        <w:widowControl w:val="0"/>
        <w:numPr>
          <w:ilvl w:val="0"/>
          <w:numId w:val="6"/>
        </w:numPr>
        <w:tabs>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Każdej ze stron przysługuje prawo do rozwiązania umowy za jednomiesięcznym okresem wypowiedzenia ze skutkiem na koniec miesiąca kalendarzowego. Wypowiedzenie umowy wymaga zachowania formy pisemnej pod rygorem nieważności.</w:t>
      </w:r>
    </w:p>
    <w:p w14:paraId="4E8539DA" w14:textId="77777777" w:rsidR="008057D4" w:rsidRPr="00867BE7" w:rsidRDefault="008057D4" w:rsidP="008057D4">
      <w:pPr>
        <w:widowControl w:val="0"/>
        <w:numPr>
          <w:ilvl w:val="0"/>
          <w:numId w:val="6"/>
        </w:numPr>
        <w:tabs>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Umowa może zostać rozwiązana przez każdą ze stron bez wypowiedzenia w następstwie rażącego naruszenia jej istotnych postanowień przez drugą stronę.</w:t>
      </w:r>
    </w:p>
    <w:p w14:paraId="68092CC5" w14:textId="77777777" w:rsidR="008057D4" w:rsidRPr="00867BE7" w:rsidRDefault="008057D4" w:rsidP="008057D4">
      <w:pPr>
        <w:widowControl w:val="0"/>
        <w:numPr>
          <w:ilvl w:val="0"/>
          <w:numId w:val="6"/>
        </w:numPr>
        <w:tabs>
          <w:tab w:val="left" w:pos="284"/>
        </w:tabs>
        <w:jc w:val="both"/>
        <w:textAlignment w:val="baseline"/>
        <w:rPr>
          <w:rFonts w:ascii="Tahoma" w:hAnsi="Tahoma" w:cs="Tahoma"/>
          <w:kern w:val="1"/>
          <w:sz w:val="20"/>
          <w:szCs w:val="20"/>
          <w:lang w:eastAsia="ar-SA"/>
        </w:rPr>
      </w:pPr>
      <w:r w:rsidRPr="00867BE7">
        <w:rPr>
          <w:rFonts w:ascii="Tahoma" w:hAnsi="Tahoma" w:cs="Tahoma"/>
          <w:sz w:val="20"/>
          <w:szCs w:val="20"/>
        </w:rPr>
        <w:t>Przez rażące naruszenie postanowień umowy ze strony Przyjmującego Zamówienie należy rozumieć w szczególności:</w:t>
      </w:r>
    </w:p>
    <w:p w14:paraId="430773D5" w14:textId="77777777" w:rsidR="008057D4" w:rsidRPr="00867BE7" w:rsidRDefault="008057D4" w:rsidP="008057D4">
      <w:pPr>
        <w:numPr>
          <w:ilvl w:val="1"/>
          <w:numId w:val="17"/>
        </w:numPr>
        <w:suppressAutoHyphens w:val="0"/>
        <w:ind w:left="714" w:hanging="357"/>
        <w:jc w:val="both"/>
        <w:rPr>
          <w:rFonts w:ascii="Tahoma" w:hAnsi="Tahoma" w:cs="Tahoma"/>
          <w:sz w:val="20"/>
          <w:szCs w:val="20"/>
        </w:rPr>
      </w:pPr>
      <w:r w:rsidRPr="00867BE7">
        <w:rPr>
          <w:rFonts w:ascii="Tahoma" w:hAnsi="Tahoma" w:cs="Tahoma"/>
          <w:sz w:val="20"/>
          <w:szCs w:val="20"/>
        </w:rPr>
        <w:t>udzielanie świadczeń przez osobę, która utraciła uprawnienia do ich wykonywania,</w:t>
      </w:r>
    </w:p>
    <w:p w14:paraId="0FF38C4C" w14:textId="77777777" w:rsidR="008057D4" w:rsidRPr="00867BE7" w:rsidRDefault="008057D4" w:rsidP="008057D4">
      <w:pPr>
        <w:numPr>
          <w:ilvl w:val="1"/>
          <w:numId w:val="17"/>
        </w:numPr>
        <w:suppressAutoHyphens w:val="0"/>
        <w:ind w:left="714" w:hanging="357"/>
        <w:jc w:val="both"/>
        <w:rPr>
          <w:rFonts w:ascii="Tahoma" w:hAnsi="Tahoma" w:cs="Tahoma"/>
          <w:sz w:val="20"/>
          <w:szCs w:val="20"/>
        </w:rPr>
      </w:pPr>
      <w:r w:rsidRPr="00867BE7">
        <w:rPr>
          <w:rFonts w:ascii="Tahoma" w:hAnsi="Tahoma" w:cs="Tahoma"/>
          <w:sz w:val="20"/>
          <w:szCs w:val="20"/>
        </w:rPr>
        <w:t>niezrealizowanie przedmiotu umowy z przyczyn leżących po stronie Przyjmującego Zamówienie,</w:t>
      </w:r>
    </w:p>
    <w:p w14:paraId="0D59F1E4" w14:textId="77777777" w:rsidR="008057D4" w:rsidRPr="00867BE7" w:rsidRDefault="008057D4" w:rsidP="008057D4">
      <w:pPr>
        <w:numPr>
          <w:ilvl w:val="1"/>
          <w:numId w:val="17"/>
        </w:numPr>
        <w:suppressAutoHyphens w:val="0"/>
        <w:ind w:left="714" w:hanging="357"/>
        <w:jc w:val="both"/>
        <w:rPr>
          <w:rFonts w:ascii="Tahoma" w:hAnsi="Tahoma" w:cs="Tahoma"/>
          <w:sz w:val="20"/>
          <w:szCs w:val="20"/>
        </w:rPr>
      </w:pPr>
      <w:r w:rsidRPr="00867BE7">
        <w:rPr>
          <w:rFonts w:ascii="Tahoma" w:hAnsi="Tahoma" w:cs="Tahoma"/>
          <w:sz w:val="20"/>
          <w:szCs w:val="20"/>
        </w:rPr>
        <w:t xml:space="preserve">wykonywanie usług niezgodnie z zasadami współczesnej wiedzy medycznej, </w:t>
      </w:r>
    </w:p>
    <w:p w14:paraId="4EA166BC" w14:textId="77777777" w:rsidR="008057D4" w:rsidRPr="00867BE7" w:rsidRDefault="008057D4" w:rsidP="008057D4">
      <w:pPr>
        <w:numPr>
          <w:ilvl w:val="1"/>
          <w:numId w:val="17"/>
        </w:numPr>
        <w:suppressAutoHyphens w:val="0"/>
        <w:ind w:left="714" w:hanging="357"/>
        <w:jc w:val="both"/>
        <w:rPr>
          <w:rFonts w:ascii="Tahoma" w:hAnsi="Tahoma" w:cs="Tahoma"/>
          <w:sz w:val="20"/>
          <w:szCs w:val="20"/>
        </w:rPr>
      </w:pPr>
      <w:r w:rsidRPr="00867BE7">
        <w:rPr>
          <w:rFonts w:ascii="Tahoma" w:hAnsi="Tahoma" w:cs="Tahoma"/>
          <w:sz w:val="20"/>
          <w:szCs w:val="20"/>
        </w:rPr>
        <w:t>brak ubezpieczenia , o którym mowa w § 7,</w:t>
      </w:r>
    </w:p>
    <w:p w14:paraId="20EF08E6" w14:textId="77777777" w:rsidR="008057D4" w:rsidRPr="00867BE7" w:rsidRDefault="008057D4" w:rsidP="008057D4">
      <w:pPr>
        <w:numPr>
          <w:ilvl w:val="1"/>
          <w:numId w:val="17"/>
        </w:numPr>
        <w:suppressAutoHyphens w:val="0"/>
        <w:ind w:left="714" w:hanging="357"/>
        <w:jc w:val="both"/>
        <w:rPr>
          <w:rFonts w:ascii="Tahoma" w:hAnsi="Tahoma" w:cs="Tahoma"/>
          <w:sz w:val="20"/>
          <w:szCs w:val="20"/>
        </w:rPr>
      </w:pPr>
      <w:r w:rsidRPr="00867BE7">
        <w:rPr>
          <w:rFonts w:ascii="Tahoma" w:hAnsi="Tahoma" w:cs="Tahoma"/>
          <w:sz w:val="20"/>
          <w:szCs w:val="20"/>
        </w:rPr>
        <w:t>wykorzystywanie danych osobowych pacjentów oraz innych danych zawartych w dokumentacji medycznej oraz w systemie AMMS do innych celów niż wykonywanie świadczeń zdrowotnych na podstawie niniejszej umowy,</w:t>
      </w:r>
    </w:p>
    <w:p w14:paraId="0D3527CA" w14:textId="77777777" w:rsidR="008057D4" w:rsidRPr="00615410" w:rsidRDefault="008057D4" w:rsidP="008057D4">
      <w:pPr>
        <w:numPr>
          <w:ilvl w:val="1"/>
          <w:numId w:val="17"/>
        </w:numPr>
        <w:suppressAutoHyphens w:val="0"/>
        <w:ind w:left="714" w:hanging="357"/>
        <w:jc w:val="both"/>
        <w:rPr>
          <w:rFonts w:ascii="Tahoma" w:hAnsi="Tahoma" w:cs="Tahoma"/>
          <w:sz w:val="20"/>
          <w:szCs w:val="20"/>
        </w:rPr>
      </w:pPr>
      <w:r w:rsidRPr="00867BE7">
        <w:rPr>
          <w:rFonts w:ascii="Tahoma" w:hAnsi="Tahoma" w:cs="Tahoma"/>
          <w:sz w:val="20"/>
          <w:szCs w:val="20"/>
        </w:rPr>
        <w:t>inne rażące naruszenie zasad współżycia społecznego</w:t>
      </w:r>
      <w:r>
        <w:rPr>
          <w:rFonts w:ascii="Tahoma" w:hAnsi="Tahoma" w:cs="Tahoma"/>
          <w:kern w:val="1"/>
          <w:sz w:val="20"/>
          <w:szCs w:val="20"/>
          <w:lang w:eastAsia="ar-SA"/>
        </w:rPr>
        <w:t>,</w:t>
      </w:r>
    </w:p>
    <w:p w14:paraId="4B4427C1" w14:textId="77777777" w:rsidR="008057D4" w:rsidRPr="00615410" w:rsidRDefault="008057D4" w:rsidP="008057D4">
      <w:pPr>
        <w:numPr>
          <w:ilvl w:val="1"/>
          <w:numId w:val="17"/>
        </w:numPr>
        <w:suppressAutoHyphens w:val="0"/>
        <w:ind w:left="714" w:hanging="357"/>
        <w:jc w:val="both"/>
        <w:rPr>
          <w:rFonts w:ascii="Tahoma" w:hAnsi="Tahoma" w:cs="Tahoma"/>
          <w:sz w:val="20"/>
          <w:szCs w:val="20"/>
        </w:rPr>
      </w:pPr>
      <w:r>
        <w:rPr>
          <w:rFonts w:ascii="Tahoma" w:hAnsi="Tahoma" w:cs="Tahoma"/>
          <w:kern w:val="1"/>
          <w:sz w:val="20"/>
          <w:szCs w:val="20"/>
          <w:lang w:eastAsia="ar-SA"/>
        </w:rPr>
        <w:t>popełnienie w czasie trwania umowy przez Przyjmującego Zamówienie przestępstwa, które uniemożliwia dalsze świadczenie usług zdrowotnych przez Przyjmującego Zamówienie, jeśli popełnienie przestępstwa zostało stwierdzone prawomocnym wyrokiem sądowym lub jest oczywiste,</w:t>
      </w:r>
    </w:p>
    <w:p w14:paraId="10B5F9DF" w14:textId="77777777" w:rsidR="008057D4" w:rsidRPr="00615410" w:rsidRDefault="008057D4" w:rsidP="008057D4">
      <w:pPr>
        <w:numPr>
          <w:ilvl w:val="1"/>
          <w:numId w:val="17"/>
        </w:numPr>
        <w:suppressAutoHyphens w:val="0"/>
        <w:ind w:left="714" w:hanging="357"/>
        <w:jc w:val="both"/>
        <w:rPr>
          <w:rFonts w:ascii="Tahoma" w:hAnsi="Tahoma" w:cs="Tahoma"/>
          <w:sz w:val="20"/>
          <w:szCs w:val="20"/>
        </w:rPr>
      </w:pPr>
      <w:r>
        <w:rPr>
          <w:rFonts w:ascii="Tahoma" w:hAnsi="Tahoma" w:cs="Tahoma"/>
          <w:kern w:val="1"/>
          <w:sz w:val="20"/>
          <w:szCs w:val="20"/>
          <w:lang w:eastAsia="ar-SA"/>
        </w:rPr>
        <w:t>wypowiedzenie umowy przez Narodowy Fundusz Zdrowia Szpitalowi z przyczyn leżących po stronie Przyjmującego Zamówienie, a w szczególności: ograniczenie dostępności świadczeń, zawężenie ich zakresu lub ich nieodpowiedniej jakości, nieprzekazywania w ustalonym terminie przez Przyjmującego Zamówienie wymaganych sprawozdań i informacji.</w:t>
      </w:r>
    </w:p>
    <w:p w14:paraId="303FA2ED" w14:textId="77777777" w:rsidR="008057D4" w:rsidRPr="00615410" w:rsidRDefault="008057D4" w:rsidP="008057D4">
      <w:pPr>
        <w:numPr>
          <w:ilvl w:val="1"/>
          <w:numId w:val="17"/>
        </w:numPr>
        <w:suppressAutoHyphens w:val="0"/>
        <w:ind w:left="714" w:hanging="357"/>
        <w:jc w:val="both"/>
        <w:rPr>
          <w:rFonts w:ascii="Tahoma" w:hAnsi="Tahoma" w:cs="Tahoma"/>
          <w:sz w:val="20"/>
          <w:szCs w:val="20"/>
        </w:rPr>
      </w:pPr>
      <w:r>
        <w:rPr>
          <w:rFonts w:ascii="Tahoma" w:hAnsi="Tahoma" w:cs="Tahoma"/>
          <w:kern w:val="1"/>
          <w:sz w:val="20"/>
          <w:szCs w:val="20"/>
          <w:lang w:eastAsia="ar-SA"/>
        </w:rPr>
        <w:t>Uzasadnionych skarg pacjentów, gdy wynikają one z rażącego naruszenia niniejszej umowy oraz przepisów prawa.</w:t>
      </w:r>
    </w:p>
    <w:p w14:paraId="145A1972" w14:textId="77777777" w:rsidR="008057D4" w:rsidRPr="00867BE7" w:rsidRDefault="008057D4" w:rsidP="008057D4">
      <w:pPr>
        <w:suppressAutoHyphens w:val="0"/>
        <w:rPr>
          <w:rFonts w:ascii="Tahoma" w:hAnsi="Tahoma" w:cs="Tahoma"/>
          <w:b/>
          <w:kern w:val="1"/>
          <w:sz w:val="20"/>
          <w:szCs w:val="20"/>
          <w:lang w:eastAsia="ar-SA"/>
        </w:rPr>
      </w:pPr>
    </w:p>
    <w:p w14:paraId="5F8ED87E" w14:textId="77777777" w:rsidR="008057D4" w:rsidRPr="00867BE7" w:rsidRDefault="008057D4" w:rsidP="008057D4">
      <w:pPr>
        <w:jc w:val="center"/>
        <w:textAlignment w:val="baseline"/>
        <w:rPr>
          <w:rFonts w:ascii="Tahoma" w:hAnsi="Tahoma" w:cs="Tahoma"/>
          <w:b/>
          <w:kern w:val="1"/>
          <w:sz w:val="20"/>
          <w:szCs w:val="20"/>
          <w:lang w:eastAsia="ar-SA"/>
        </w:rPr>
      </w:pPr>
      <w:r w:rsidRPr="00867BE7">
        <w:rPr>
          <w:rFonts w:ascii="Tahoma" w:hAnsi="Tahoma" w:cs="Tahoma"/>
          <w:b/>
          <w:kern w:val="1"/>
          <w:sz w:val="20"/>
          <w:szCs w:val="20"/>
          <w:lang w:eastAsia="ar-SA"/>
        </w:rPr>
        <w:t>§12</w:t>
      </w:r>
    </w:p>
    <w:p w14:paraId="06144ED1" w14:textId="77777777" w:rsidR="008057D4" w:rsidRPr="00867BE7" w:rsidRDefault="008057D4" w:rsidP="008057D4">
      <w:pPr>
        <w:jc w:val="center"/>
        <w:textAlignment w:val="baseline"/>
        <w:rPr>
          <w:rFonts w:ascii="Tahoma" w:hAnsi="Tahoma" w:cs="Tahoma"/>
          <w:kern w:val="1"/>
          <w:sz w:val="20"/>
          <w:szCs w:val="20"/>
          <w:lang w:eastAsia="ar-SA"/>
        </w:rPr>
      </w:pPr>
      <w:r w:rsidRPr="00867BE7">
        <w:rPr>
          <w:rFonts w:ascii="Tahoma" w:hAnsi="Tahoma" w:cs="Tahoma"/>
          <w:b/>
          <w:kern w:val="1"/>
          <w:sz w:val="20"/>
          <w:szCs w:val="20"/>
          <w:lang w:eastAsia="ar-SA"/>
        </w:rPr>
        <w:t>Kary Umowne</w:t>
      </w:r>
    </w:p>
    <w:p w14:paraId="542050C3" w14:textId="77777777" w:rsidR="008057D4" w:rsidRDefault="008057D4" w:rsidP="008057D4">
      <w:pPr>
        <w:widowControl w:val="0"/>
        <w:numPr>
          <w:ilvl w:val="0"/>
          <w:numId w:val="7"/>
        </w:numPr>
        <w:tabs>
          <w:tab w:val="left" w:pos="284"/>
        </w:tabs>
        <w:suppressAutoHyphens w:val="0"/>
        <w:jc w:val="both"/>
        <w:textAlignment w:val="baseline"/>
        <w:rPr>
          <w:rFonts w:ascii="Tahoma" w:hAnsi="Tahoma" w:cs="Tahoma"/>
          <w:sz w:val="20"/>
          <w:szCs w:val="20"/>
        </w:rPr>
      </w:pPr>
      <w:r w:rsidRPr="00867BE7">
        <w:rPr>
          <w:rFonts w:ascii="Tahoma" w:hAnsi="Tahoma" w:cs="Tahoma"/>
          <w:kern w:val="1"/>
          <w:sz w:val="20"/>
          <w:szCs w:val="20"/>
          <w:lang w:eastAsia="ar-SA"/>
        </w:rPr>
        <w:t xml:space="preserve">W przypadku niewykonania lub nienależytego wykonywania umowy, z przyczyn leżących po stronie Przyjmującego </w:t>
      </w:r>
    </w:p>
    <w:p w14:paraId="73CBDB30" w14:textId="76C72273" w:rsidR="00457583" w:rsidRPr="00867BE7" w:rsidRDefault="00457583" w:rsidP="008057D4">
      <w:pPr>
        <w:widowControl w:val="0"/>
        <w:ind w:left="142"/>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 xml:space="preserve">Zamówienie, Udzielający Zamówienie może nałożyć na Przyjmującego Zamówienie karę umowną w wysokości 100 zł </w:t>
      </w:r>
      <w:r w:rsidRPr="00867BE7">
        <w:rPr>
          <w:rFonts w:ascii="Tahoma" w:hAnsi="Tahoma" w:cs="Tahoma"/>
          <w:kern w:val="1"/>
          <w:sz w:val="20"/>
          <w:szCs w:val="20"/>
          <w:lang w:eastAsia="ar-SA"/>
        </w:rPr>
        <w:lastRenderedPageBreak/>
        <w:t>(słownie: sto złotych) za każde stwierdzone naruszenie w przypadku:</w:t>
      </w:r>
    </w:p>
    <w:p w14:paraId="6EA4A5BD"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udzielenia świadczenia w sytuacji utraty uprawnień do udzielania świadczeń w określonym zakresie lub określonej dziedzinie medycyny,</w:t>
      </w:r>
    </w:p>
    <w:p w14:paraId="3D7733AE"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udzielenia świadczenia w sposób i na warunkach nie odpowiadających wymogom określonym w obowiązujących przepisach i w umowie,</w:t>
      </w:r>
    </w:p>
    <w:p w14:paraId="210662F8"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nieudzielenia świadczenia w czasie i miejscu ustalonym w umowie,</w:t>
      </w:r>
    </w:p>
    <w:p w14:paraId="0D0F85E2"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 xml:space="preserve">udaremnienia kontroli przeprowadzonej przez Udzielającego Zamówienie, Narodowy Fundusz Zdrowia oraz inne uprawnione organy i podmioty albo niewykonania w wyznaczonym terminie zaleceń pokontrolnych, </w:t>
      </w:r>
    </w:p>
    <w:p w14:paraId="278FF503"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pobierania nienależnych opłat od pacjentów za świadczenia będące przedmiotem umowy przez Przyjmującego Zamówienie.</w:t>
      </w:r>
    </w:p>
    <w:p w14:paraId="58B7399F"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 xml:space="preserve">nieuzasadnionej odmowy udzielenia pacjentowi świadczeń przez Przyjmującego Zamówienie  lub wyznaczony przez niego personel, </w:t>
      </w:r>
    </w:p>
    <w:p w14:paraId="082A782F"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nieprawidłowego prowadzenia dokumentacji medycznej przez personel medyczny wyznaczony przez Przyjmującego Zamówienie ,</w:t>
      </w:r>
    </w:p>
    <w:p w14:paraId="60515A5F"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 xml:space="preserve">nieterminowego przekazania dokumentacji medycznej do rozliczenia z Narodowym Funduszem Zdrowia  przez personel wyznaczony przez Przyjmującego Zamówienie, </w:t>
      </w:r>
    </w:p>
    <w:p w14:paraId="2C04CA4D" w14:textId="77777777" w:rsidR="00652E27" w:rsidRPr="00867BE7" w:rsidRDefault="00652E27" w:rsidP="00315372">
      <w:pPr>
        <w:numPr>
          <w:ilvl w:val="1"/>
          <w:numId w:val="15"/>
        </w:numPr>
        <w:tabs>
          <w:tab w:val="clear" w:pos="1440"/>
        </w:tabs>
        <w:suppressAutoHyphens w:val="0"/>
        <w:ind w:left="720"/>
        <w:jc w:val="both"/>
        <w:rPr>
          <w:rFonts w:ascii="Tahoma" w:hAnsi="Tahoma" w:cs="Tahoma"/>
          <w:sz w:val="20"/>
          <w:szCs w:val="20"/>
        </w:rPr>
      </w:pPr>
      <w:r w:rsidRPr="00867BE7">
        <w:rPr>
          <w:rFonts w:ascii="Tahoma" w:hAnsi="Tahoma" w:cs="Tahoma"/>
          <w:sz w:val="20"/>
          <w:szCs w:val="20"/>
        </w:rPr>
        <w:t>za brak wymaganego umundurowania.</w:t>
      </w:r>
    </w:p>
    <w:p w14:paraId="4ED1B301" w14:textId="77777777" w:rsidR="00457583" w:rsidRPr="00867BE7" w:rsidRDefault="00457583" w:rsidP="00315372">
      <w:pPr>
        <w:widowControl w:val="0"/>
        <w:numPr>
          <w:ilvl w:val="0"/>
          <w:numId w:val="7"/>
        </w:numPr>
        <w:tabs>
          <w:tab w:val="left" w:pos="284"/>
          <w:tab w:val="left" w:pos="993"/>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Udzielający Zamówienia uprawniony jest do potrącenia kwoty kar umownych bezpośrednio przy zapłacie należności na rzecz Przyjmującego Zamówienie wynikających z przedłożonej przez niego faktury.</w:t>
      </w:r>
    </w:p>
    <w:p w14:paraId="5DCD0EB2" w14:textId="77777777" w:rsidR="00457583" w:rsidRPr="00867BE7" w:rsidRDefault="00457583" w:rsidP="00315372">
      <w:pPr>
        <w:widowControl w:val="0"/>
        <w:numPr>
          <w:ilvl w:val="0"/>
          <w:numId w:val="7"/>
        </w:numPr>
        <w:tabs>
          <w:tab w:val="left" w:pos="284"/>
          <w:tab w:val="left" w:pos="709"/>
        </w:tabs>
        <w:jc w:val="both"/>
        <w:textAlignment w:val="baseline"/>
        <w:rPr>
          <w:rFonts w:ascii="Tahoma" w:hAnsi="Tahoma" w:cs="Tahoma"/>
          <w:kern w:val="20"/>
          <w:sz w:val="20"/>
          <w:szCs w:val="20"/>
          <w:lang w:eastAsia="ar-SA"/>
        </w:rPr>
      </w:pPr>
      <w:r w:rsidRPr="00867BE7">
        <w:rPr>
          <w:rFonts w:ascii="Tahoma" w:hAnsi="Tahoma" w:cs="Tahoma"/>
          <w:kern w:val="20"/>
          <w:sz w:val="20"/>
          <w:szCs w:val="20"/>
          <w:lang w:eastAsia="ar-SA"/>
        </w:rPr>
        <w:t>Udzielającemu Zamówienie przysługuje prawo do żądania odszko</w:t>
      </w:r>
      <w:r w:rsidR="00D8456A" w:rsidRPr="00867BE7">
        <w:rPr>
          <w:rFonts w:ascii="Tahoma" w:hAnsi="Tahoma" w:cs="Tahoma"/>
          <w:kern w:val="20"/>
          <w:sz w:val="20"/>
          <w:szCs w:val="20"/>
          <w:lang w:eastAsia="ar-SA"/>
        </w:rPr>
        <w:t xml:space="preserve">dowania przenoszącego wysokość </w:t>
      </w:r>
      <w:r w:rsidRPr="00867BE7">
        <w:rPr>
          <w:rFonts w:ascii="Tahoma" w:hAnsi="Tahoma" w:cs="Tahoma"/>
          <w:kern w:val="20"/>
          <w:sz w:val="20"/>
          <w:szCs w:val="20"/>
          <w:lang w:eastAsia="ar-SA"/>
        </w:rPr>
        <w:t>zastrzeżonych kar.</w:t>
      </w:r>
    </w:p>
    <w:p w14:paraId="1EB99AA2" w14:textId="77777777" w:rsidR="00457583" w:rsidRPr="00867BE7" w:rsidRDefault="00457583" w:rsidP="00315372">
      <w:pPr>
        <w:widowControl w:val="0"/>
        <w:numPr>
          <w:ilvl w:val="0"/>
          <w:numId w:val="7"/>
        </w:numPr>
        <w:tabs>
          <w:tab w:val="left" w:pos="284"/>
          <w:tab w:val="left" w:pos="568"/>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Kara umowna zostanie nałożona po przeprowadzeniu drogi odwoławczej, określonej odrębnymi przepisami.</w:t>
      </w:r>
    </w:p>
    <w:p w14:paraId="516DF5C4" w14:textId="77777777" w:rsidR="00B10701" w:rsidRPr="00867BE7" w:rsidRDefault="00B10701" w:rsidP="00315372">
      <w:pPr>
        <w:widowControl w:val="0"/>
        <w:numPr>
          <w:ilvl w:val="0"/>
          <w:numId w:val="7"/>
        </w:numPr>
        <w:tabs>
          <w:tab w:val="left" w:pos="284"/>
          <w:tab w:val="left" w:pos="426"/>
        </w:tabs>
        <w:jc w:val="both"/>
        <w:textAlignment w:val="baseline"/>
        <w:rPr>
          <w:rFonts w:ascii="Arial" w:hAnsi="Arial" w:cs="Arial"/>
          <w:sz w:val="20"/>
          <w:szCs w:val="20"/>
        </w:rPr>
      </w:pPr>
      <w:r w:rsidRPr="00867BE7">
        <w:rPr>
          <w:rFonts w:ascii="Arial" w:hAnsi="Arial" w:cs="Arial"/>
          <w:sz w:val="20"/>
          <w:szCs w:val="20"/>
        </w:rPr>
        <w:t>W przypadku rozwiązania niniejszej umowy bez zachowania okresu wypowiedzenia przez Przyjmującego Zamówienie, Przyjmujący Zamówienie zapłaci Udzielającemu Zamówienie karę umowną w wysokości sumy wypłaconych mu należności z tytułu niniejszej umowy za okres trzech ostatnich miesięcy przed dokonaniem w/w rozwiązania umowy, a wynikających z wystawionych przez Przyjmującego Zamówienie i doręczonych Udzielającemu Zamówienie faktur.</w:t>
      </w:r>
    </w:p>
    <w:p w14:paraId="58679E58" w14:textId="77777777" w:rsidR="00480AB6" w:rsidRPr="00867BE7" w:rsidRDefault="00480AB6" w:rsidP="00457583">
      <w:pPr>
        <w:tabs>
          <w:tab w:val="left" w:pos="426"/>
          <w:tab w:val="left" w:pos="568"/>
        </w:tabs>
        <w:jc w:val="both"/>
        <w:textAlignment w:val="baseline"/>
        <w:rPr>
          <w:rFonts w:ascii="Tahoma" w:hAnsi="Tahoma" w:cs="Tahoma"/>
          <w:kern w:val="1"/>
          <w:sz w:val="20"/>
          <w:szCs w:val="20"/>
          <w:lang w:eastAsia="ar-SA"/>
        </w:rPr>
      </w:pPr>
    </w:p>
    <w:p w14:paraId="29F13D0D" w14:textId="77777777" w:rsidR="007817B8" w:rsidRPr="00867BE7" w:rsidRDefault="007817B8" w:rsidP="00457583">
      <w:pPr>
        <w:tabs>
          <w:tab w:val="left" w:pos="426"/>
          <w:tab w:val="left" w:pos="568"/>
        </w:tabs>
        <w:jc w:val="both"/>
        <w:textAlignment w:val="baseline"/>
        <w:rPr>
          <w:rFonts w:ascii="Tahoma" w:hAnsi="Tahoma" w:cs="Tahoma"/>
          <w:kern w:val="1"/>
          <w:sz w:val="20"/>
          <w:szCs w:val="20"/>
          <w:lang w:eastAsia="ar-SA"/>
        </w:rPr>
      </w:pPr>
    </w:p>
    <w:p w14:paraId="26BFF2CB" w14:textId="77777777" w:rsidR="00457583" w:rsidRPr="00867BE7" w:rsidRDefault="00457583" w:rsidP="00457583">
      <w:pPr>
        <w:jc w:val="center"/>
        <w:textAlignment w:val="baseline"/>
        <w:rPr>
          <w:rFonts w:ascii="Tahoma" w:hAnsi="Tahoma" w:cs="Tahoma"/>
          <w:b/>
          <w:kern w:val="1"/>
          <w:sz w:val="20"/>
          <w:szCs w:val="20"/>
          <w:lang w:eastAsia="ar-SA"/>
        </w:rPr>
      </w:pPr>
      <w:r w:rsidRPr="00867BE7">
        <w:rPr>
          <w:rFonts w:ascii="Tahoma" w:hAnsi="Tahoma" w:cs="Tahoma"/>
          <w:b/>
          <w:kern w:val="1"/>
          <w:sz w:val="20"/>
          <w:szCs w:val="20"/>
          <w:lang w:eastAsia="ar-SA"/>
        </w:rPr>
        <w:t>§1</w:t>
      </w:r>
      <w:r w:rsidR="00410204" w:rsidRPr="00867BE7">
        <w:rPr>
          <w:rFonts w:ascii="Tahoma" w:hAnsi="Tahoma" w:cs="Tahoma"/>
          <w:b/>
          <w:kern w:val="1"/>
          <w:sz w:val="20"/>
          <w:szCs w:val="20"/>
          <w:lang w:eastAsia="ar-SA"/>
        </w:rPr>
        <w:t>3</w:t>
      </w:r>
    </w:p>
    <w:p w14:paraId="2CD222C6" w14:textId="77777777" w:rsidR="00457583" w:rsidRPr="00867BE7" w:rsidRDefault="00457583" w:rsidP="00457583">
      <w:pPr>
        <w:jc w:val="center"/>
        <w:textAlignment w:val="baseline"/>
        <w:rPr>
          <w:rFonts w:ascii="Tahoma" w:hAnsi="Tahoma" w:cs="Tahoma"/>
          <w:kern w:val="1"/>
          <w:sz w:val="20"/>
          <w:szCs w:val="20"/>
          <w:lang w:eastAsia="ar-SA"/>
        </w:rPr>
      </w:pPr>
      <w:r w:rsidRPr="00867BE7">
        <w:rPr>
          <w:rFonts w:ascii="Tahoma" w:hAnsi="Tahoma" w:cs="Tahoma"/>
          <w:b/>
          <w:kern w:val="1"/>
          <w:sz w:val="20"/>
          <w:szCs w:val="20"/>
          <w:lang w:eastAsia="ar-SA"/>
        </w:rPr>
        <w:t>Postanowienia końcowe</w:t>
      </w:r>
    </w:p>
    <w:p w14:paraId="148CD548" w14:textId="77777777" w:rsidR="00457583" w:rsidRPr="00867BE7" w:rsidRDefault="00457583" w:rsidP="00315372">
      <w:pPr>
        <w:widowControl w:val="0"/>
        <w:numPr>
          <w:ilvl w:val="1"/>
          <w:numId w:val="5"/>
        </w:numPr>
        <w:tabs>
          <w:tab w:val="left" w:pos="284"/>
        </w:tabs>
        <w:jc w:val="both"/>
        <w:textAlignment w:val="baseline"/>
        <w:rPr>
          <w:rFonts w:ascii="Tahoma" w:hAnsi="Tahoma" w:cs="Tahoma"/>
          <w:color w:val="000000"/>
          <w:kern w:val="1"/>
          <w:sz w:val="20"/>
          <w:szCs w:val="20"/>
          <w:lang w:eastAsia="ar-SA"/>
        </w:rPr>
      </w:pPr>
      <w:r w:rsidRPr="00867BE7">
        <w:rPr>
          <w:rFonts w:ascii="Tahoma" w:hAnsi="Tahoma" w:cs="Tahoma"/>
          <w:kern w:val="1"/>
          <w:sz w:val="20"/>
          <w:szCs w:val="20"/>
          <w:lang w:eastAsia="ar-SA"/>
        </w:rPr>
        <w:t xml:space="preserve">Strony zastrzegają poufność treści postanowień niniejszej umowy w stosunku do osób trzecich, z wyjątkiem </w:t>
      </w:r>
      <w:r w:rsidRPr="00867BE7">
        <w:rPr>
          <w:rFonts w:ascii="Tahoma" w:hAnsi="Tahoma" w:cs="Tahoma"/>
          <w:kern w:val="1"/>
          <w:sz w:val="20"/>
          <w:szCs w:val="20"/>
          <w:lang w:eastAsia="ar-SA"/>
        </w:rPr>
        <w:tab/>
        <w:t>przypadków wynikających z przepisów prawa.</w:t>
      </w:r>
    </w:p>
    <w:p w14:paraId="79DEEC57" w14:textId="77777777" w:rsidR="00457583" w:rsidRPr="00867BE7" w:rsidRDefault="00457583" w:rsidP="00315372">
      <w:pPr>
        <w:widowControl w:val="0"/>
        <w:numPr>
          <w:ilvl w:val="1"/>
          <w:numId w:val="5"/>
        </w:numPr>
        <w:tabs>
          <w:tab w:val="left" w:pos="284"/>
        </w:tabs>
        <w:jc w:val="both"/>
        <w:textAlignment w:val="baseline"/>
        <w:rPr>
          <w:rFonts w:ascii="Tahoma" w:hAnsi="Tahoma" w:cs="Tahoma"/>
          <w:kern w:val="1"/>
          <w:sz w:val="20"/>
          <w:szCs w:val="20"/>
          <w:shd w:val="clear" w:color="auto" w:fill="00FF00"/>
          <w:lang w:eastAsia="ar-SA"/>
        </w:rPr>
      </w:pPr>
      <w:r w:rsidRPr="00867BE7">
        <w:rPr>
          <w:rFonts w:ascii="Tahoma" w:hAnsi="Tahoma" w:cs="Tahoma"/>
          <w:kern w:val="1"/>
          <w:sz w:val="20"/>
          <w:szCs w:val="20"/>
          <w:lang w:eastAsia="ar-SA"/>
        </w:rPr>
        <w:t xml:space="preserve">Przyjmujący Zamówienie nie może przenieść na osobę trzecią praw i obowiązków wynikających z umowy bez </w:t>
      </w:r>
      <w:r w:rsidRPr="00867BE7">
        <w:rPr>
          <w:rFonts w:ascii="Tahoma" w:hAnsi="Tahoma" w:cs="Tahoma"/>
          <w:kern w:val="1"/>
          <w:sz w:val="20"/>
          <w:szCs w:val="20"/>
          <w:lang w:eastAsia="ar-SA"/>
        </w:rPr>
        <w:tab/>
        <w:t>zgody Udzielającego Zamówienia wyrażonej w formie pisemnej pod rygorem nieważności.</w:t>
      </w:r>
    </w:p>
    <w:p w14:paraId="781DC6DB" w14:textId="77777777" w:rsidR="00457583" w:rsidRPr="00867BE7" w:rsidRDefault="00457583" w:rsidP="00457583">
      <w:pPr>
        <w:jc w:val="both"/>
        <w:textAlignment w:val="baseline"/>
        <w:rPr>
          <w:rFonts w:ascii="Tahoma" w:hAnsi="Tahoma" w:cs="Tahoma"/>
          <w:kern w:val="1"/>
          <w:sz w:val="20"/>
          <w:szCs w:val="20"/>
          <w:shd w:val="clear" w:color="auto" w:fill="00FF00"/>
          <w:lang w:eastAsia="ar-SA"/>
        </w:rPr>
      </w:pPr>
    </w:p>
    <w:p w14:paraId="2962A623" w14:textId="0D7EF6C4" w:rsidR="007817B8" w:rsidRPr="00867BE7" w:rsidRDefault="007817B8" w:rsidP="00457583">
      <w:pPr>
        <w:jc w:val="both"/>
        <w:textAlignment w:val="baseline"/>
        <w:rPr>
          <w:rFonts w:ascii="Tahoma" w:hAnsi="Tahoma" w:cs="Tahoma"/>
          <w:kern w:val="1"/>
          <w:sz w:val="20"/>
          <w:szCs w:val="20"/>
          <w:shd w:val="clear" w:color="auto" w:fill="00FF00"/>
          <w:lang w:eastAsia="ar-SA"/>
        </w:rPr>
      </w:pPr>
    </w:p>
    <w:p w14:paraId="5ACD81E9" w14:textId="77777777" w:rsidR="00480AB6" w:rsidRPr="00867BE7" w:rsidRDefault="00480AB6" w:rsidP="00457583">
      <w:pPr>
        <w:jc w:val="both"/>
        <w:textAlignment w:val="baseline"/>
        <w:rPr>
          <w:rFonts w:ascii="Tahoma" w:hAnsi="Tahoma" w:cs="Tahoma"/>
          <w:kern w:val="1"/>
          <w:sz w:val="20"/>
          <w:szCs w:val="20"/>
          <w:shd w:val="clear" w:color="auto" w:fill="00FF00"/>
          <w:lang w:eastAsia="ar-SA"/>
        </w:rPr>
      </w:pPr>
    </w:p>
    <w:p w14:paraId="488C59D1" w14:textId="77777777" w:rsidR="00457583" w:rsidRPr="00867BE7" w:rsidRDefault="00457583" w:rsidP="00457583">
      <w:pPr>
        <w:jc w:val="center"/>
        <w:textAlignment w:val="baseline"/>
        <w:rPr>
          <w:rFonts w:ascii="Tahoma" w:hAnsi="Tahoma" w:cs="Tahoma"/>
          <w:kern w:val="1"/>
          <w:sz w:val="20"/>
          <w:szCs w:val="20"/>
          <w:lang w:eastAsia="ar-SA"/>
        </w:rPr>
      </w:pPr>
      <w:r w:rsidRPr="00867BE7">
        <w:rPr>
          <w:rFonts w:ascii="Tahoma" w:hAnsi="Tahoma" w:cs="Tahoma"/>
          <w:b/>
          <w:kern w:val="1"/>
          <w:sz w:val="20"/>
          <w:szCs w:val="20"/>
          <w:lang w:eastAsia="ar-SA"/>
        </w:rPr>
        <w:t>§1</w:t>
      </w:r>
      <w:r w:rsidR="00410204" w:rsidRPr="00867BE7">
        <w:rPr>
          <w:rFonts w:ascii="Tahoma" w:hAnsi="Tahoma" w:cs="Tahoma"/>
          <w:b/>
          <w:kern w:val="1"/>
          <w:sz w:val="20"/>
          <w:szCs w:val="20"/>
          <w:lang w:eastAsia="ar-SA"/>
        </w:rPr>
        <w:t>4</w:t>
      </w:r>
    </w:p>
    <w:p w14:paraId="4B5E7D3E" w14:textId="77777777" w:rsidR="00457583" w:rsidRPr="00867BE7" w:rsidRDefault="00457583" w:rsidP="00315372">
      <w:pPr>
        <w:widowControl w:val="0"/>
        <w:numPr>
          <w:ilvl w:val="0"/>
          <w:numId w:val="8"/>
        </w:numPr>
        <w:tabs>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 xml:space="preserve">Wszelkie zmiany lub uzupełnienia niniejszej umowy wymagają dla swej ważności formy pisemnej w postaci </w:t>
      </w:r>
      <w:r w:rsidRPr="00867BE7">
        <w:rPr>
          <w:rFonts w:ascii="Tahoma" w:hAnsi="Tahoma" w:cs="Tahoma"/>
          <w:kern w:val="1"/>
          <w:sz w:val="20"/>
          <w:szCs w:val="20"/>
          <w:lang w:eastAsia="ar-SA"/>
        </w:rPr>
        <w:tab/>
        <w:t>aneksu pod rygorem nieważności.</w:t>
      </w:r>
    </w:p>
    <w:p w14:paraId="02F796F5" w14:textId="77777777" w:rsidR="00457583" w:rsidRPr="00867BE7" w:rsidRDefault="00457583" w:rsidP="00315372">
      <w:pPr>
        <w:widowControl w:val="0"/>
        <w:numPr>
          <w:ilvl w:val="0"/>
          <w:numId w:val="8"/>
        </w:numPr>
        <w:tabs>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 xml:space="preserve">Wszelkie spory mogące wynikać z niniejszej umowy strony zobowiązują się rozwiązywać w pierwszej kolejności </w:t>
      </w:r>
      <w:r w:rsidRPr="00867BE7">
        <w:rPr>
          <w:rFonts w:ascii="Tahoma" w:hAnsi="Tahoma" w:cs="Tahoma"/>
          <w:kern w:val="1"/>
          <w:sz w:val="20"/>
          <w:szCs w:val="20"/>
          <w:lang w:eastAsia="ar-SA"/>
        </w:rPr>
        <w:tab/>
        <w:t xml:space="preserve">w sposób polubowny. </w:t>
      </w:r>
    </w:p>
    <w:p w14:paraId="6F66E9E7" w14:textId="77777777" w:rsidR="00457583" w:rsidRPr="00867BE7" w:rsidRDefault="00457583" w:rsidP="00315372">
      <w:pPr>
        <w:widowControl w:val="0"/>
        <w:numPr>
          <w:ilvl w:val="0"/>
          <w:numId w:val="8"/>
        </w:numPr>
        <w:tabs>
          <w:tab w:val="left" w:pos="284"/>
        </w:tabs>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 xml:space="preserve">Spory jakie mogą powstać w związku z realizacją niniejszej umowy strony poddają rozstrzygnięciu sądu </w:t>
      </w:r>
      <w:r w:rsidRPr="00867BE7">
        <w:rPr>
          <w:rFonts w:ascii="Tahoma" w:hAnsi="Tahoma" w:cs="Tahoma"/>
          <w:kern w:val="1"/>
          <w:sz w:val="20"/>
          <w:szCs w:val="20"/>
          <w:lang w:eastAsia="ar-SA"/>
        </w:rPr>
        <w:tab/>
        <w:t>powszechnego właściwego dla siedziby Udzielającego Zamówienia.</w:t>
      </w:r>
    </w:p>
    <w:p w14:paraId="5A2825E6" w14:textId="50D96B5F" w:rsidR="00457583" w:rsidRPr="00867BE7" w:rsidRDefault="00457583" w:rsidP="00457583">
      <w:pPr>
        <w:tabs>
          <w:tab w:val="left" w:pos="568"/>
        </w:tabs>
        <w:ind w:left="284"/>
        <w:jc w:val="both"/>
        <w:textAlignment w:val="baseline"/>
        <w:rPr>
          <w:rFonts w:ascii="Tahoma" w:hAnsi="Tahoma" w:cs="Tahoma"/>
          <w:kern w:val="1"/>
          <w:sz w:val="20"/>
          <w:szCs w:val="20"/>
          <w:lang w:eastAsia="ar-SA"/>
        </w:rPr>
      </w:pPr>
    </w:p>
    <w:p w14:paraId="3FF8F580" w14:textId="77777777" w:rsidR="00480AB6" w:rsidRPr="00867BE7" w:rsidRDefault="00480AB6" w:rsidP="00457583">
      <w:pPr>
        <w:tabs>
          <w:tab w:val="left" w:pos="568"/>
        </w:tabs>
        <w:ind w:left="284"/>
        <w:jc w:val="both"/>
        <w:textAlignment w:val="baseline"/>
        <w:rPr>
          <w:rFonts w:ascii="Tahoma" w:hAnsi="Tahoma" w:cs="Tahoma"/>
          <w:kern w:val="1"/>
          <w:sz w:val="20"/>
          <w:szCs w:val="20"/>
          <w:lang w:eastAsia="ar-SA"/>
        </w:rPr>
      </w:pPr>
    </w:p>
    <w:p w14:paraId="5142D75F" w14:textId="77777777" w:rsidR="007817B8" w:rsidRPr="00867BE7" w:rsidRDefault="007817B8">
      <w:pPr>
        <w:suppressAutoHyphens w:val="0"/>
        <w:rPr>
          <w:rFonts w:ascii="Tahoma" w:hAnsi="Tahoma" w:cs="Tahoma"/>
          <w:b/>
          <w:kern w:val="1"/>
          <w:sz w:val="20"/>
          <w:szCs w:val="20"/>
          <w:lang w:eastAsia="ar-SA"/>
        </w:rPr>
      </w:pPr>
    </w:p>
    <w:p w14:paraId="0C4D4A28" w14:textId="77777777" w:rsidR="00457583" w:rsidRPr="00867BE7" w:rsidRDefault="00457583" w:rsidP="00457583">
      <w:pPr>
        <w:jc w:val="center"/>
        <w:textAlignment w:val="baseline"/>
        <w:rPr>
          <w:rFonts w:ascii="Tahoma" w:hAnsi="Tahoma" w:cs="Tahoma"/>
          <w:b/>
          <w:kern w:val="1"/>
          <w:sz w:val="20"/>
          <w:szCs w:val="20"/>
          <w:lang w:eastAsia="ar-SA"/>
        </w:rPr>
      </w:pPr>
      <w:r w:rsidRPr="00867BE7">
        <w:rPr>
          <w:rFonts w:ascii="Tahoma" w:hAnsi="Tahoma" w:cs="Tahoma"/>
          <w:b/>
          <w:kern w:val="1"/>
          <w:sz w:val="20"/>
          <w:szCs w:val="20"/>
          <w:lang w:eastAsia="ar-SA"/>
        </w:rPr>
        <w:t>§1</w:t>
      </w:r>
      <w:r w:rsidR="00410204" w:rsidRPr="00867BE7">
        <w:rPr>
          <w:rFonts w:ascii="Tahoma" w:hAnsi="Tahoma" w:cs="Tahoma"/>
          <w:b/>
          <w:kern w:val="1"/>
          <w:sz w:val="20"/>
          <w:szCs w:val="20"/>
          <w:lang w:eastAsia="ar-SA"/>
        </w:rPr>
        <w:t>5</w:t>
      </w:r>
    </w:p>
    <w:p w14:paraId="0C229090" w14:textId="5608B6BC" w:rsidR="0017726A" w:rsidRPr="00867BE7" w:rsidRDefault="0017726A" w:rsidP="0017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lang w:eastAsia="pl-PL"/>
        </w:rPr>
      </w:pPr>
      <w:bookmarkStart w:id="4" w:name="_Hlk517959557"/>
      <w:r w:rsidRPr="00867BE7">
        <w:rPr>
          <w:rFonts w:ascii="Tahoma" w:hAnsi="Tahoma" w:cs="Tahoma"/>
          <w:sz w:val="20"/>
          <w:szCs w:val="20"/>
        </w:rPr>
        <w:t xml:space="preserve">Integralną część umowy stanowi </w:t>
      </w:r>
      <w:r w:rsidRPr="00867BE7">
        <w:rPr>
          <w:rFonts w:ascii="Tahoma" w:hAnsi="Tahoma" w:cs="Tahoma"/>
          <w:b/>
          <w:sz w:val="20"/>
          <w:szCs w:val="20"/>
        </w:rPr>
        <w:t xml:space="preserve">załącznik nr </w:t>
      </w:r>
      <w:r w:rsidR="008403CE">
        <w:rPr>
          <w:rFonts w:ascii="Tahoma" w:hAnsi="Tahoma" w:cs="Tahoma"/>
          <w:b/>
          <w:sz w:val="20"/>
          <w:szCs w:val="20"/>
        </w:rPr>
        <w:t>3</w:t>
      </w:r>
      <w:r w:rsidR="00AE7BE4">
        <w:rPr>
          <w:rFonts w:ascii="Tahoma" w:hAnsi="Tahoma" w:cs="Tahoma"/>
          <w:sz w:val="20"/>
          <w:szCs w:val="20"/>
        </w:rPr>
        <w:t xml:space="preserve"> </w:t>
      </w:r>
      <w:r w:rsidR="00D20D04" w:rsidRPr="00D20D04">
        <w:rPr>
          <w:rFonts w:ascii="Tahoma" w:hAnsi="Tahoma" w:cs="Tahoma"/>
          <w:sz w:val="20"/>
          <w:szCs w:val="20"/>
        </w:rPr>
        <w:t>– klauzula informacyjna o przetwarzaniu danych osobowych</w:t>
      </w:r>
      <w:r w:rsidR="00AE7BE4">
        <w:rPr>
          <w:rFonts w:ascii="Tahoma" w:hAnsi="Tahoma" w:cs="Tahoma"/>
          <w:sz w:val="20"/>
          <w:szCs w:val="20"/>
        </w:rPr>
        <w:t xml:space="preserve"> oraz </w:t>
      </w:r>
      <w:r w:rsidR="00AE7BE4" w:rsidRPr="00AE7BE4">
        <w:rPr>
          <w:rFonts w:ascii="Tahoma" w:hAnsi="Tahoma" w:cs="Tahoma"/>
          <w:b/>
          <w:bCs/>
          <w:sz w:val="20"/>
          <w:szCs w:val="20"/>
        </w:rPr>
        <w:t xml:space="preserve">załącznik nr </w:t>
      </w:r>
      <w:r w:rsidR="008403CE">
        <w:rPr>
          <w:rFonts w:ascii="Tahoma" w:hAnsi="Tahoma" w:cs="Tahoma"/>
          <w:b/>
          <w:bCs/>
          <w:sz w:val="20"/>
          <w:szCs w:val="20"/>
        </w:rPr>
        <w:t>4</w:t>
      </w:r>
      <w:r w:rsidR="00AE7BE4">
        <w:rPr>
          <w:rFonts w:ascii="Tahoma" w:hAnsi="Tahoma" w:cs="Tahoma"/>
          <w:sz w:val="20"/>
          <w:szCs w:val="20"/>
        </w:rPr>
        <w:t xml:space="preserve"> </w:t>
      </w:r>
      <w:r w:rsidR="00C1583A">
        <w:rPr>
          <w:rFonts w:ascii="Tahoma" w:hAnsi="Tahoma" w:cs="Tahoma"/>
          <w:sz w:val="20"/>
          <w:szCs w:val="20"/>
        </w:rPr>
        <w:t>–</w:t>
      </w:r>
      <w:r w:rsidR="00AE7BE4">
        <w:rPr>
          <w:rFonts w:ascii="Tahoma" w:hAnsi="Tahoma" w:cs="Tahoma"/>
          <w:sz w:val="20"/>
          <w:szCs w:val="20"/>
        </w:rPr>
        <w:t xml:space="preserve"> </w:t>
      </w:r>
      <w:r w:rsidR="00C1583A">
        <w:rPr>
          <w:rFonts w:ascii="Tahoma" w:hAnsi="Tahoma" w:cs="Tahoma"/>
          <w:sz w:val="20"/>
          <w:szCs w:val="20"/>
        </w:rPr>
        <w:t>umowa powierzenia danych osobowych.</w:t>
      </w:r>
    </w:p>
    <w:bookmarkEnd w:id="4"/>
    <w:p w14:paraId="2510A859" w14:textId="4CEF0F1C" w:rsidR="00D8456A" w:rsidRPr="00867BE7" w:rsidRDefault="00D8456A" w:rsidP="00D8456A">
      <w:pPr>
        <w:jc w:val="center"/>
        <w:textAlignment w:val="baseline"/>
        <w:rPr>
          <w:rFonts w:ascii="Tahoma" w:hAnsi="Tahoma" w:cs="Tahoma"/>
          <w:b/>
          <w:kern w:val="1"/>
          <w:sz w:val="20"/>
          <w:szCs w:val="20"/>
          <w:lang w:eastAsia="ar-SA"/>
        </w:rPr>
      </w:pPr>
    </w:p>
    <w:p w14:paraId="0A237653" w14:textId="77777777" w:rsidR="00480AB6" w:rsidRPr="00867BE7" w:rsidRDefault="00480AB6" w:rsidP="00D8456A">
      <w:pPr>
        <w:jc w:val="center"/>
        <w:textAlignment w:val="baseline"/>
        <w:rPr>
          <w:rFonts w:ascii="Tahoma" w:hAnsi="Tahoma" w:cs="Tahoma"/>
          <w:b/>
          <w:kern w:val="1"/>
          <w:sz w:val="20"/>
          <w:szCs w:val="20"/>
          <w:lang w:eastAsia="ar-SA"/>
        </w:rPr>
      </w:pPr>
    </w:p>
    <w:p w14:paraId="0B17357A" w14:textId="77777777" w:rsidR="00D8456A" w:rsidRPr="00867BE7" w:rsidRDefault="00D8456A" w:rsidP="00D8456A">
      <w:pPr>
        <w:jc w:val="center"/>
        <w:textAlignment w:val="baseline"/>
        <w:rPr>
          <w:rFonts w:ascii="Tahoma" w:hAnsi="Tahoma" w:cs="Tahoma"/>
          <w:b/>
          <w:kern w:val="1"/>
          <w:sz w:val="20"/>
          <w:szCs w:val="20"/>
          <w:lang w:eastAsia="ar-SA"/>
        </w:rPr>
      </w:pPr>
      <w:r w:rsidRPr="00867BE7">
        <w:rPr>
          <w:rFonts w:ascii="Tahoma" w:hAnsi="Tahoma" w:cs="Tahoma"/>
          <w:b/>
          <w:kern w:val="1"/>
          <w:sz w:val="20"/>
          <w:szCs w:val="20"/>
          <w:lang w:eastAsia="ar-SA"/>
        </w:rPr>
        <w:t>§1</w:t>
      </w:r>
      <w:r w:rsidR="00410204" w:rsidRPr="00867BE7">
        <w:rPr>
          <w:rFonts w:ascii="Tahoma" w:hAnsi="Tahoma" w:cs="Tahoma"/>
          <w:b/>
          <w:kern w:val="1"/>
          <w:sz w:val="20"/>
          <w:szCs w:val="20"/>
          <w:lang w:eastAsia="ar-SA"/>
        </w:rPr>
        <w:t>6</w:t>
      </w:r>
    </w:p>
    <w:p w14:paraId="146B4651" w14:textId="77777777" w:rsidR="00457583" w:rsidRPr="00867BE7" w:rsidRDefault="00457583" w:rsidP="00D20D04">
      <w:pPr>
        <w:jc w:val="both"/>
        <w:textAlignment w:val="baseline"/>
        <w:rPr>
          <w:rFonts w:ascii="Tahoma" w:hAnsi="Tahoma" w:cs="Tahoma"/>
          <w:kern w:val="1"/>
          <w:sz w:val="20"/>
          <w:szCs w:val="20"/>
          <w:lang w:eastAsia="ar-SA"/>
        </w:rPr>
      </w:pPr>
      <w:r w:rsidRPr="00867BE7">
        <w:rPr>
          <w:rFonts w:ascii="Tahoma" w:hAnsi="Tahoma" w:cs="Tahoma"/>
          <w:kern w:val="1"/>
          <w:sz w:val="20"/>
          <w:szCs w:val="20"/>
          <w:lang w:eastAsia="ar-SA"/>
        </w:rPr>
        <w:t>Umowę sporządzoną w dwóch jednobrzmiących egzemplarzach, po jednym dla każdej ze stron.</w:t>
      </w:r>
    </w:p>
    <w:p w14:paraId="72753F5B" w14:textId="77777777" w:rsidR="00457583" w:rsidRPr="00867BE7" w:rsidRDefault="00457583" w:rsidP="00457583">
      <w:pPr>
        <w:jc w:val="both"/>
        <w:textAlignment w:val="baseline"/>
        <w:rPr>
          <w:rFonts w:ascii="Tahoma" w:hAnsi="Tahoma" w:cs="Tahoma"/>
          <w:kern w:val="1"/>
          <w:sz w:val="20"/>
          <w:szCs w:val="20"/>
          <w:lang w:eastAsia="ar-SA"/>
        </w:rPr>
      </w:pPr>
    </w:p>
    <w:p w14:paraId="170C6D2A" w14:textId="77777777" w:rsidR="00457583" w:rsidRPr="00867BE7" w:rsidRDefault="00457583" w:rsidP="00457583">
      <w:pPr>
        <w:jc w:val="both"/>
        <w:textAlignment w:val="baseline"/>
        <w:rPr>
          <w:rFonts w:ascii="Tahoma" w:hAnsi="Tahoma" w:cs="Tahoma"/>
          <w:kern w:val="1"/>
          <w:sz w:val="20"/>
          <w:szCs w:val="20"/>
          <w:lang w:eastAsia="ar-SA"/>
        </w:rPr>
      </w:pPr>
    </w:p>
    <w:p w14:paraId="52C49556" w14:textId="77777777" w:rsidR="00457583" w:rsidRPr="00867BE7" w:rsidRDefault="00457583" w:rsidP="00457583">
      <w:pPr>
        <w:jc w:val="both"/>
        <w:textAlignment w:val="baseline"/>
        <w:rPr>
          <w:rFonts w:ascii="Tahoma" w:hAnsi="Tahoma" w:cs="Tahoma"/>
          <w:kern w:val="1"/>
          <w:sz w:val="20"/>
          <w:szCs w:val="20"/>
          <w:lang w:eastAsia="ar-SA"/>
        </w:rPr>
      </w:pPr>
    </w:p>
    <w:p w14:paraId="5AA1DD1B" w14:textId="77777777" w:rsidR="002727DC" w:rsidRPr="00867BE7" w:rsidRDefault="002727DC" w:rsidP="00457583">
      <w:pPr>
        <w:jc w:val="both"/>
        <w:textAlignment w:val="baseline"/>
        <w:rPr>
          <w:rFonts w:ascii="Tahoma" w:hAnsi="Tahoma" w:cs="Tahoma"/>
          <w:kern w:val="1"/>
          <w:sz w:val="20"/>
          <w:szCs w:val="20"/>
          <w:lang w:eastAsia="ar-SA"/>
        </w:rPr>
      </w:pPr>
    </w:p>
    <w:p w14:paraId="0EAC3EFC" w14:textId="77777777" w:rsidR="00457583" w:rsidRPr="007817B8" w:rsidRDefault="00457583" w:rsidP="002F6493">
      <w:pPr>
        <w:jc w:val="center"/>
        <w:textAlignment w:val="baseline"/>
        <w:rPr>
          <w:rFonts w:ascii="Tahoma" w:hAnsi="Tahoma" w:cs="Tahoma"/>
          <w:b/>
          <w:kern w:val="1"/>
          <w:sz w:val="20"/>
          <w:szCs w:val="20"/>
          <w:lang w:eastAsia="ar-SA"/>
        </w:rPr>
      </w:pPr>
      <w:r w:rsidRPr="00867BE7">
        <w:rPr>
          <w:rFonts w:ascii="Tahoma" w:hAnsi="Tahoma" w:cs="Tahoma"/>
          <w:b/>
          <w:kern w:val="1"/>
          <w:sz w:val="20"/>
          <w:szCs w:val="20"/>
          <w:lang w:eastAsia="ar-SA"/>
        </w:rPr>
        <w:t>Udzielając</w:t>
      </w:r>
      <w:r w:rsidRPr="007817B8">
        <w:rPr>
          <w:rFonts w:ascii="Tahoma" w:hAnsi="Tahoma" w:cs="Tahoma"/>
          <w:b/>
          <w:kern w:val="1"/>
          <w:sz w:val="20"/>
          <w:szCs w:val="20"/>
          <w:lang w:eastAsia="ar-SA"/>
        </w:rPr>
        <w:t xml:space="preserve">y Zamówienie </w:t>
      </w:r>
      <w:r w:rsidRPr="007817B8">
        <w:rPr>
          <w:rFonts w:ascii="Tahoma" w:hAnsi="Tahoma" w:cs="Tahoma"/>
          <w:b/>
          <w:kern w:val="1"/>
          <w:sz w:val="20"/>
          <w:szCs w:val="20"/>
          <w:lang w:eastAsia="ar-SA"/>
        </w:rPr>
        <w:tab/>
      </w:r>
      <w:r w:rsidRPr="007817B8">
        <w:rPr>
          <w:rFonts w:ascii="Tahoma" w:hAnsi="Tahoma" w:cs="Tahoma"/>
          <w:b/>
          <w:kern w:val="1"/>
          <w:sz w:val="20"/>
          <w:szCs w:val="20"/>
          <w:lang w:eastAsia="ar-SA"/>
        </w:rPr>
        <w:tab/>
      </w:r>
      <w:r w:rsidRPr="007817B8">
        <w:rPr>
          <w:rFonts w:ascii="Tahoma" w:hAnsi="Tahoma" w:cs="Tahoma"/>
          <w:b/>
          <w:kern w:val="1"/>
          <w:sz w:val="20"/>
          <w:szCs w:val="20"/>
          <w:lang w:eastAsia="ar-SA"/>
        </w:rPr>
        <w:tab/>
      </w:r>
      <w:r w:rsidRPr="007817B8">
        <w:rPr>
          <w:rFonts w:ascii="Tahoma" w:hAnsi="Tahoma" w:cs="Tahoma"/>
          <w:b/>
          <w:kern w:val="1"/>
          <w:sz w:val="20"/>
          <w:szCs w:val="20"/>
          <w:lang w:eastAsia="ar-SA"/>
        </w:rPr>
        <w:tab/>
      </w:r>
      <w:r w:rsidRPr="007817B8">
        <w:rPr>
          <w:rFonts w:ascii="Tahoma" w:hAnsi="Tahoma" w:cs="Tahoma"/>
          <w:b/>
          <w:kern w:val="1"/>
          <w:sz w:val="20"/>
          <w:szCs w:val="20"/>
          <w:lang w:eastAsia="ar-SA"/>
        </w:rPr>
        <w:tab/>
        <w:t>Przyjmujący Zamówienie</w:t>
      </w:r>
    </w:p>
    <w:p w14:paraId="00F90BCA" w14:textId="77777777" w:rsidR="002F6493" w:rsidRPr="007817B8" w:rsidRDefault="002F6493" w:rsidP="003D1C6F">
      <w:pPr>
        <w:pageBreakBefore/>
        <w:jc w:val="right"/>
        <w:textAlignment w:val="baseline"/>
        <w:rPr>
          <w:rFonts w:ascii="Tahoma" w:hAnsi="Tahoma" w:cs="Tahoma"/>
          <w:kern w:val="1"/>
          <w:sz w:val="20"/>
          <w:szCs w:val="20"/>
          <w:lang w:eastAsia="ar-SA"/>
        </w:rPr>
        <w:sectPr w:rsidR="002F6493" w:rsidRPr="007817B8" w:rsidSect="008C4AFF">
          <w:headerReference w:type="default" r:id="rId8"/>
          <w:footerReference w:type="default" r:id="rId9"/>
          <w:pgSz w:w="11906" w:h="16838"/>
          <w:pgMar w:top="720" w:right="720" w:bottom="720" w:left="720" w:header="709" w:footer="709" w:gutter="0"/>
          <w:cols w:space="708"/>
          <w:docGrid w:linePitch="360"/>
        </w:sectPr>
      </w:pPr>
    </w:p>
    <w:p w14:paraId="6D45E75F" w14:textId="667A2739" w:rsidR="00176B66" w:rsidRPr="008057D4" w:rsidRDefault="00176B66" w:rsidP="00176B66">
      <w:pPr>
        <w:jc w:val="right"/>
        <w:rPr>
          <w:rFonts w:ascii="Tahoma" w:hAnsi="Tahoma" w:cs="Tahoma"/>
          <w:b/>
          <w:bCs/>
          <w:sz w:val="18"/>
          <w:szCs w:val="20"/>
        </w:rPr>
      </w:pPr>
      <w:r w:rsidRPr="008057D4">
        <w:rPr>
          <w:rFonts w:ascii="Tahoma" w:hAnsi="Tahoma" w:cs="Tahoma"/>
          <w:b/>
          <w:bCs/>
          <w:sz w:val="18"/>
          <w:szCs w:val="20"/>
        </w:rPr>
        <w:lastRenderedPageBreak/>
        <w:t xml:space="preserve">Załącznik nr 1 </w:t>
      </w:r>
      <w:r w:rsidR="001F6DD3" w:rsidRPr="008057D4">
        <w:rPr>
          <w:rFonts w:ascii="Tahoma" w:hAnsi="Tahoma" w:cs="Tahoma"/>
          <w:b/>
          <w:bCs/>
          <w:sz w:val="18"/>
          <w:szCs w:val="20"/>
        </w:rPr>
        <w:t xml:space="preserve">do umowy nr </w:t>
      </w:r>
      <w:r w:rsidR="008057D4">
        <w:rPr>
          <w:rFonts w:ascii="Tahoma" w:hAnsi="Tahoma" w:cs="Tahoma"/>
          <w:b/>
          <w:bCs/>
          <w:sz w:val="18"/>
          <w:szCs w:val="20"/>
        </w:rPr>
        <w:t>____</w:t>
      </w:r>
      <w:r w:rsidR="00AA19EE" w:rsidRPr="008057D4">
        <w:rPr>
          <w:rFonts w:ascii="Tahoma" w:hAnsi="Tahoma" w:cs="Tahoma"/>
          <w:b/>
          <w:bCs/>
          <w:sz w:val="18"/>
          <w:szCs w:val="20"/>
        </w:rPr>
        <w:t>/Przemyśl/20</w:t>
      </w:r>
      <w:r w:rsidR="008057D4">
        <w:rPr>
          <w:rFonts w:ascii="Tahoma" w:hAnsi="Tahoma" w:cs="Tahoma"/>
          <w:b/>
          <w:bCs/>
          <w:sz w:val="18"/>
          <w:szCs w:val="20"/>
        </w:rPr>
        <w:t>20</w:t>
      </w:r>
    </w:p>
    <w:p w14:paraId="2DCA210C" w14:textId="77777777" w:rsidR="00176B66" w:rsidRPr="007817B8" w:rsidRDefault="00176B66" w:rsidP="00176B66">
      <w:pPr>
        <w:jc w:val="both"/>
        <w:textAlignment w:val="baseline"/>
        <w:rPr>
          <w:rFonts w:ascii="Tahoma" w:eastAsia="Tahoma" w:hAnsi="Tahoma" w:cs="Tahoma"/>
          <w:kern w:val="1"/>
          <w:sz w:val="20"/>
          <w:szCs w:val="20"/>
          <w:lang w:eastAsia="ar-SA"/>
        </w:rPr>
      </w:pPr>
    </w:p>
    <w:p w14:paraId="3E62A034" w14:textId="77777777" w:rsidR="00176B66" w:rsidRPr="007817B8" w:rsidRDefault="00176B66" w:rsidP="00176B66">
      <w:pPr>
        <w:jc w:val="both"/>
        <w:textAlignment w:val="baseline"/>
        <w:rPr>
          <w:rFonts w:ascii="Tahoma" w:eastAsia="Tahoma" w:hAnsi="Tahoma" w:cs="Tahoma"/>
          <w:kern w:val="1"/>
          <w:sz w:val="20"/>
          <w:szCs w:val="20"/>
          <w:lang w:eastAsia="ar-SA"/>
        </w:rPr>
      </w:pPr>
      <w:r w:rsidRPr="007817B8">
        <w:rPr>
          <w:rFonts w:ascii="Tahoma" w:eastAsia="Tahoma" w:hAnsi="Tahoma" w:cs="Tahoma"/>
          <w:kern w:val="1"/>
          <w:sz w:val="20"/>
          <w:szCs w:val="20"/>
          <w:lang w:eastAsia="ar-SA"/>
        </w:rPr>
        <w:t>………………………………………………</w:t>
      </w:r>
    </w:p>
    <w:p w14:paraId="68A8B25F" w14:textId="77777777" w:rsidR="00176B66" w:rsidRPr="007817B8" w:rsidRDefault="00176B66" w:rsidP="00176B66">
      <w:pPr>
        <w:ind w:firstLine="142"/>
        <w:jc w:val="both"/>
        <w:textAlignment w:val="baseline"/>
        <w:rPr>
          <w:rFonts w:ascii="Tahoma" w:eastAsia="Tahoma" w:hAnsi="Tahoma" w:cs="Tahoma"/>
          <w:kern w:val="1"/>
          <w:sz w:val="16"/>
          <w:szCs w:val="20"/>
          <w:lang w:eastAsia="ar-SA"/>
        </w:rPr>
      </w:pPr>
      <w:r w:rsidRPr="007817B8">
        <w:rPr>
          <w:rFonts w:ascii="Tahoma" w:eastAsia="Tahoma" w:hAnsi="Tahoma" w:cs="Tahoma"/>
          <w:kern w:val="1"/>
          <w:sz w:val="16"/>
          <w:szCs w:val="20"/>
          <w:lang w:eastAsia="ar-SA"/>
        </w:rPr>
        <w:t>Pieczątka Przyjmującego Zamówienie</w:t>
      </w:r>
    </w:p>
    <w:p w14:paraId="2ACFCB4B" w14:textId="77777777" w:rsidR="00176B66" w:rsidRPr="007817B8" w:rsidRDefault="00176B66" w:rsidP="00176B66">
      <w:pPr>
        <w:jc w:val="both"/>
        <w:textAlignment w:val="baseline"/>
        <w:rPr>
          <w:rFonts w:ascii="Tahoma" w:hAnsi="Tahoma" w:cs="Tahoma"/>
          <w:kern w:val="1"/>
          <w:szCs w:val="20"/>
          <w:lang w:eastAsia="ar-SA"/>
        </w:rPr>
      </w:pPr>
    </w:p>
    <w:p w14:paraId="00B6BB7D" w14:textId="77777777" w:rsidR="00176B66" w:rsidRPr="007817B8" w:rsidRDefault="00176B66" w:rsidP="00176B66">
      <w:pPr>
        <w:pStyle w:val="Standard"/>
        <w:tabs>
          <w:tab w:val="center" w:pos="4680"/>
          <w:tab w:val="right" w:pos="10080"/>
        </w:tabs>
        <w:spacing w:line="276" w:lineRule="auto"/>
        <w:jc w:val="center"/>
        <w:rPr>
          <w:rFonts w:ascii="Tahoma" w:eastAsia="Tahoma" w:hAnsi="Tahoma" w:cs="Tahoma"/>
          <w:b/>
          <w:smallCaps/>
          <w:color w:val="auto"/>
          <w:sz w:val="20"/>
          <w:szCs w:val="22"/>
        </w:rPr>
      </w:pPr>
      <w:r w:rsidRPr="007817B8">
        <w:rPr>
          <w:rFonts w:ascii="Tahoma" w:hAnsi="Tahoma" w:cs="Tahoma"/>
          <w:b/>
          <w:smallCaps/>
          <w:color w:val="auto"/>
          <w:sz w:val="20"/>
          <w:szCs w:val="22"/>
        </w:rPr>
        <w:t>EWIDENCJA UDZIELANIA ŚWIADCZEŃ MEDYCZNYCH ZA M-C ……………………………………</w:t>
      </w:r>
    </w:p>
    <w:p w14:paraId="7D436992" w14:textId="29CB08CF" w:rsidR="00176B66" w:rsidRPr="007817B8" w:rsidRDefault="00176B66" w:rsidP="00176B66">
      <w:pPr>
        <w:pStyle w:val="Standard"/>
        <w:tabs>
          <w:tab w:val="center" w:pos="4680"/>
          <w:tab w:val="right" w:pos="10080"/>
        </w:tabs>
        <w:spacing w:line="276" w:lineRule="auto"/>
        <w:jc w:val="center"/>
        <w:rPr>
          <w:rFonts w:ascii="Tahoma" w:hAnsi="Tahoma" w:cs="Tahoma"/>
          <w:sz w:val="20"/>
          <w:szCs w:val="20"/>
        </w:rPr>
      </w:pPr>
      <w:r w:rsidRPr="007817B8">
        <w:rPr>
          <w:rFonts w:ascii="Tahoma" w:hAnsi="Tahoma" w:cs="Tahoma"/>
          <w:sz w:val="20"/>
          <w:szCs w:val="20"/>
        </w:rPr>
        <w:t xml:space="preserve">w </w:t>
      </w:r>
      <w:r w:rsidR="00A55757" w:rsidRPr="007817B8">
        <w:rPr>
          <w:rFonts w:ascii="Tahoma" w:hAnsi="Tahoma" w:cs="Tahoma"/>
          <w:sz w:val="20"/>
          <w:szCs w:val="20"/>
        </w:rPr>
        <w:t xml:space="preserve">Oddziale </w:t>
      </w:r>
      <w:r w:rsidR="002D6854">
        <w:rPr>
          <w:rFonts w:ascii="Tahoma" w:hAnsi="Tahoma" w:cs="Tahoma"/>
          <w:sz w:val="20"/>
          <w:szCs w:val="20"/>
        </w:rPr>
        <w:t>Chorób Zakaźnych</w:t>
      </w:r>
    </w:p>
    <w:p w14:paraId="1E360AF7" w14:textId="77777777" w:rsidR="00176B66" w:rsidRPr="007817B8" w:rsidRDefault="00176B66" w:rsidP="00176B66">
      <w:pPr>
        <w:pStyle w:val="Standard"/>
        <w:tabs>
          <w:tab w:val="center" w:pos="4680"/>
          <w:tab w:val="right" w:pos="10080"/>
        </w:tabs>
        <w:jc w:val="center"/>
        <w:rPr>
          <w:rFonts w:ascii="Tahoma" w:hAnsi="Tahoma" w:cs="Tahoma"/>
          <w:b/>
          <w:color w:val="auto"/>
          <w:sz w:val="20"/>
          <w:szCs w:val="20"/>
        </w:rPr>
      </w:pPr>
    </w:p>
    <w:tbl>
      <w:tblPr>
        <w:tblW w:w="810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48"/>
        <w:gridCol w:w="992"/>
        <w:gridCol w:w="992"/>
        <w:gridCol w:w="992"/>
        <w:gridCol w:w="992"/>
        <w:gridCol w:w="991"/>
        <w:gridCol w:w="991"/>
        <w:gridCol w:w="1103"/>
      </w:tblGrid>
      <w:tr w:rsidR="002D6854" w:rsidRPr="007817B8" w14:paraId="4C082A34" w14:textId="77777777" w:rsidTr="002D6854">
        <w:trPr>
          <w:trHeight w:hRule="exact" w:val="318"/>
          <w:jc w:val="center"/>
        </w:trPr>
        <w:tc>
          <w:tcPr>
            <w:tcW w:w="1048" w:type="dxa"/>
            <w:vMerge w:val="restart"/>
            <w:tcBorders>
              <w:top w:val="single" w:sz="4" w:space="0" w:color="auto"/>
              <w:left w:val="single" w:sz="4" w:space="0" w:color="000000"/>
              <w:right w:val="single" w:sz="4" w:space="0" w:color="auto"/>
            </w:tcBorders>
            <w:shd w:val="clear" w:color="auto" w:fill="FFFFFF"/>
            <w:vAlign w:val="center"/>
          </w:tcPr>
          <w:p w14:paraId="1A4F6D97" w14:textId="77777777" w:rsidR="002D6854" w:rsidRPr="007817B8" w:rsidRDefault="002D6854" w:rsidP="00945B42">
            <w:pPr>
              <w:snapToGrid w:val="0"/>
              <w:jc w:val="center"/>
              <w:rPr>
                <w:rFonts w:ascii="Tahoma" w:hAnsi="Tahoma" w:cs="Tahoma"/>
                <w:b/>
              </w:rPr>
            </w:pPr>
            <w:r w:rsidRPr="007817B8">
              <w:rPr>
                <w:rFonts w:ascii="Tahoma" w:hAnsi="Tahoma" w:cs="Tahoma"/>
                <w:b/>
                <w:sz w:val="20"/>
              </w:rPr>
              <w:t>Dzień miesiąca</w:t>
            </w:r>
          </w:p>
        </w:tc>
        <w:tc>
          <w:tcPr>
            <w:tcW w:w="2976" w:type="dxa"/>
            <w:gridSpan w:val="3"/>
            <w:shd w:val="clear" w:color="auto" w:fill="FFFFFF"/>
            <w:vAlign w:val="center"/>
          </w:tcPr>
          <w:p w14:paraId="742BF4BF" w14:textId="77777777" w:rsidR="002D6854" w:rsidRPr="007817B8" w:rsidRDefault="002D6854" w:rsidP="00945B42">
            <w:pPr>
              <w:pStyle w:val="Standard"/>
              <w:jc w:val="center"/>
              <w:rPr>
                <w:rFonts w:ascii="Tahoma" w:hAnsi="Tahoma" w:cs="Tahoma"/>
                <w:b/>
                <w:color w:val="auto"/>
                <w:sz w:val="20"/>
                <w:szCs w:val="20"/>
              </w:rPr>
            </w:pPr>
            <w:r w:rsidRPr="007817B8">
              <w:rPr>
                <w:rFonts w:ascii="Tahoma" w:hAnsi="Tahoma" w:cs="Tahoma"/>
                <w:b/>
                <w:color w:val="auto"/>
                <w:sz w:val="20"/>
                <w:szCs w:val="20"/>
              </w:rPr>
              <w:t>Dyżur zwykły</w:t>
            </w:r>
          </w:p>
        </w:tc>
        <w:tc>
          <w:tcPr>
            <w:tcW w:w="2974" w:type="dxa"/>
            <w:gridSpan w:val="3"/>
            <w:shd w:val="clear" w:color="auto" w:fill="FFFFFF"/>
            <w:vAlign w:val="center"/>
          </w:tcPr>
          <w:p w14:paraId="55593ABF" w14:textId="77777777" w:rsidR="002D6854" w:rsidRPr="007817B8" w:rsidRDefault="002D6854" w:rsidP="00945B42">
            <w:pPr>
              <w:pStyle w:val="Standard"/>
              <w:jc w:val="center"/>
              <w:rPr>
                <w:rFonts w:ascii="Tahoma" w:hAnsi="Tahoma" w:cs="Tahoma"/>
                <w:b/>
                <w:color w:val="auto"/>
                <w:sz w:val="18"/>
                <w:szCs w:val="20"/>
              </w:rPr>
            </w:pPr>
            <w:r w:rsidRPr="007817B8">
              <w:rPr>
                <w:rFonts w:ascii="Tahoma" w:hAnsi="Tahoma" w:cs="Tahoma"/>
                <w:b/>
                <w:color w:val="auto"/>
                <w:sz w:val="20"/>
                <w:szCs w:val="20"/>
              </w:rPr>
              <w:t>Dyżur świąteczny</w:t>
            </w:r>
          </w:p>
        </w:tc>
        <w:tc>
          <w:tcPr>
            <w:tcW w:w="1103" w:type="dxa"/>
            <w:vMerge w:val="restart"/>
            <w:shd w:val="clear" w:color="auto" w:fill="FFFFFF"/>
            <w:vAlign w:val="center"/>
          </w:tcPr>
          <w:p w14:paraId="5B2F98DD" w14:textId="3D3F4064" w:rsidR="002D6854" w:rsidRPr="007817B8" w:rsidRDefault="002D6854" w:rsidP="00945B42">
            <w:pPr>
              <w:pStyle w:val="Standard"/>
              <w:snapToGrid w:val="0"/>
              <w:jc w:val="center"/>
              <w:rPr>
                <w:rFonts w:ascii="Tahoma" w:hAnsi="Tahoma" w:cs="Tahoma"/>
                <w:b/>
                <w:color w:val="auto"/>
                <w:sz w:val="20"/>
                <w:szCs w:val="20"/>
              </w:rPr>
            </w:pPr>
            <w:r w:rsidRPr="007817B8">
              <w:rPr>
                <w:rFonts w:ascii="Tahoma" w:hAnsi="Tahoma" w:cs="Tahoma"/>
                <w:b/>
                <w:color w:val="auto"/>
                <w:sz w:val="20"/>
                <w:szCs w:val="20"/>
              </w:rPr>
              <w:t>Podpis lekarza</w:t>
            </w:r>
          </w:p>
        </w:tc>
      </w:tr>
      <w:tr w:rsidR="002D6854" w:rsidRPr="007817B8" w14:paraId="59663B0D" w14:textId="77777777" w:rsidTr="002D6854">
        <w:trPr>
          <w:trHeight w:hRule="exact" w:val="545"/>
          <w:jc w:val="center"/>
        </w:trPr>
        <w:tc>
          <w:tcPr>
            <w:tcW w:w="1048" w:type="dxa"/>
            <w:vMerge/>
            <w:tcBorders>
              <w:top w:val="single" w:sz="4" w:space="0" w:color="auto"/>
              <w:left w:val="single" w:sz="4" w:space="0" w:color="000000"/>
              <w:right w:val="single" w:sz="4" w:space="0" w:color="auto"/>
            </w:tcBorders>
            <w:shd w:val="clear" w:color="auto" w:fill="FFFFFF"/>
          </w:tcPr>
          <w:p w14:paraId="7047F783" w14:textId="77777777" w:rsidR="002D6854" w:rsidRPr="007817B8" w:rsidRDefault="002D6854" w:rsidP="008C4AFF">
            <w:pPr>
              <w:snapToGrid w:val="0"/>
              <w:rPr>
                <w:rFonts w:ascii="Tahoma" w:hAnsi="Tahoma" w:cs="Tahoma"/>
                <w:b/>
              </w:rPr>
            </w:pPr>
          </w:p>
        </w:tc>
        <w:tc>
          <w:tcPr>
            <w:tcW w:w="992" w:type="dxa"/>
            <w:shd w:val="clear" w:color="auto" w:fill="FFFFFF"/>
            <w:vAlign w:val="center"/>
          </w:tcPr>
          <w:p w14:paraId="13EF48A4" w14:textId="77777777" w:rsidR="002D6854" w:rsidRPr="007817B8" w:rsidRDefault="002D6854" w:rsidP="008C4AFF">
            <w:pPr>
              <w:pStyle w:val="Standard"/>
              <w:jc w:val="center"/>
              <w:rPr>
                <w:rFonts w:ascii="Tahoma" w:hAnsi="Tahoma" w:cs="Tahoma"/>
                <w:b/>
                <w:color w:val="auto"/>
                <w:sz w:val="18"/>
                <w:szCs w:val="20"/>
              </w:rPr>
            </w:pPr>
            <w:r w:rsidRPr="007817B8">
              <w:rPr>
                <w:rFonts w:ascii="Tahoma" w:hAnsi="Tahoma" w:cs="Tahoma"/>
                <w:b/>
                <w:color w:val="auto"/>
                <w:sz w:val="18"/>
                <w:szCs w:val="20"/>
              </w:rPr>
              <w:t>od</w:t>
            </w:r>
          </w:p>
        </w:tc>
        <w:tc>
          <w:tcPr>
            <w:tcW w:w="992" w:type="dxa"/>
            <w:shd w:val="clear" w:color="auto" w:fill="FFFFFF"/>
            <w:vAlign w:val="center"/>
          </w:tcPr>
          <w:p w14:paraId="5DC26C5B" w14:textId="77777777" w:rsidR="002D6854" w:rsidRPr="007817B8" w:rsidRDefault="002D6854" w:rsidP="008C4AFF">
            <w:pPr>
              <w:pStyle w:val="Standard"/>
              <w:jc w:val="center"/>
              <w:rPr>
                <w:rFonts w:ascii="Tahoma" w:hAnsi="Tahoma" w:cs="Tahoma"/>
                <w:b/>
                <w:color w:val="auto"/>
                <w:sz w:val="18"/>
                <w:szCs w:val="20"/>
              </w:rPr>
            </w:pPr>
            <w:r w:rsidRPr="007817B8">
              <w:rPr>
                <w:rFonts w:ascii="Tahoma" w:hAnsi="Tahoma" w:cs="Tahoma"/>
                <w:b/>
                <w:color w:val="auto"/>
                <w:sz w:val="18"/>
                <w:szCs w:val="20"/>
              </w:rPr>
              <w:t>do</w:t>
            </w:r>
          </w:p>
        </w:tc>
        <w:tc>
          <w:tcPr>
            <w:tcW w:w="992" w:type="dxa"/>
            <w:shd w:val="clear" w:color="auto" w:fill="FFFFFF"/>
            <w:vAlign w:val="center"/>
          </w:tcPr>
          <w:p w14:paraId="06C3C26B" w14:textId="77777777" w:rsidR="002D6854" w:rsidRPr="007817B8" w:rsidRDefault="002D6854" w:rsidP="008C4AFF">
            <w:pPr>
              <w:pStyle w:val="Standard"/>
              <w:jc w:val="center"/>
              <w:rPr>
                <w:rFonts w:ascii="Tahoma" w:hAnsi="Tahoma" w:cs="Tahoma"/>
                <w:b/>
                <w:color w:val="auto"/>
                <w:sz w:val="18"/>
                <w:szCs w:val="20"/>
              </w:rPr>
            </w:pPr>
            <w:r w:rsidRPr="007817B8">
              <w:rPr>
                <w:rFonts w:ascii="Tahoma" w:hAnsi="Tahoma" w:cs="Tahoma"/>
                <w:b/>
                <w:color w:val="auto"/>
                <w:sz w:val="18"/>
                <w:szCs w:val="20"/>
              </w:rPr>
              <w:t>Suma godzin</w:t>
            </w:r>
          </w:p>
        </w:tc>
        <w:tc>
          <w:tcPr>
            <w:tcW w:w="992" w:type="dxa"/>
            <w:shd w:val="clear" w:color="auto" w:fill="FFFFFF"/>
            <w:vAlign w:val="center"/>
          </w:tcPr>
          <w:p w14:paraId="1F0630CE" w14:textId="77777777" w:rsidR="002D6854" w:rsidRPr="007817B8" w:rsidRDefault="002D6854" w:rsidP="008C4AFF">
            <w:pPr>
              <w:pStyle w:val="Standard"/>
              <w:jc w:val="center"/>
              <w:rPr>
                <w:rFonts w:ascii="Tahoma" w:hAnsi="Tahoma" w:cs="Tahoma"/>
                <w:b/>
                <w:color w:val="auto"/>
                <w:sz w:val="18"/>
                <w:szCs w:val="20"/>
              </w:rPr>
            </w:pPr>
            <w:r w:rsidRPr="007817B8">
              <w:rPr>
                <w:rFonts w:ascii="Tahoma" w:hAnsi="Tahoma" w:cs="Tahoma"/>
                <w:b/>
                <w:color w:val="auto"/>
                <w:sz w:val="18"/>
                <w:szCs w:val="20"/>
              </w:rPr>
              <w:t>od</w:t>
            </w:r>
          </w:p>
        </w:tc>
        <w:tc>
          <w:tcPr>
            <w:tcW w:w="991" w:type="dxa"/>
            <w:shd w:val="clear" w:color="auto" w:fill="FFFFFF"/>
            <w:vAlign w:val="center"/>
          </w:tcPr>
          <w:p w14:paraId="4B8B0F93" w14:textId="77777777" w:rsidR="002D6854" w:rsidRPr="007817B8" w:rsidRDefault="002D6854" w:rsidP="008C4AFF">
            <w:pPr>
              <w:pStyle w:val="Standard"/>
              <w:jc w:val="center"/>
              <w:rPr>
                <w:rFonts w:ascii="Tahoma" w:hAnsi="Tahoma" w:cs="Tahoma"/>
                <w:b/>
                <w:color w:val="auto"/>
                <w:sz w:val="18"/>
                <w:szCs w:val="20"/>
              </w:rPr>
            </w:pPr>
            <w:r w:rsidRPr="007817B8">
              <w:rPr>
                <w:rFonts w:ascii="Tahoma" w:hAnsi="Tahoma" w:cs="Tahoma"/>
                <w:b/>
                <w:color w:val="auto"/>
                <w:sz w:val="18"/>
                <w:szCs w:val="20"/>
              </w:rPr>
              <w:t>do</w:t>
            </w:r>
          </w:p>
        </w:tc>
        <w:tc>
          <w:tcPr>
            <w:tcW w:w="991" w:type="dxa"/>
            <w:shd w:val="clear" w:color="auto" w:fill="FFFFFF"/>
            <w:vAlign w:val="center"/>
          </w:tcPr>
          <w:p w14:paraId="30E151D8" w14:textId="77777777" w:rsidR="002D6854" w:rsidRPr="007817B8" w:rsidRDefault="002D6854" w:rsidP="008C4AFF">
            <w:pPr>
              <w:pStyle w:val="Standard"/>
              <w:jc w:val="center"/>
              <w:rPr>
                <w:rFonts w:ascii="Tahoma" w:hAnsi="Tahoma" w:cs="Tahoma"/>
                <w:b/>
                <w:color w:val="auto"/>
                <w:sz w:val="18"/>
                <w:szCs w:val="20"/>
              </w:rPr>
            </w:pPr>
            <w:r w:rsidRPr="007817B8">
              <w:rPr>
                <w:rFonts w:ascii="Tahoma" w:hAnsi="Tahoma" w:cs="Tahoma"/>
                <w:b/>
                <w:color w:val="auto"/>
                <w:sz w:val="18"/>
                <w:szCs w:val="20"/>
              </w:rPr>
              <w:t>Suma godzin</w:t>
            </w:r>
          </w:p>
        </w:tc>
        <w:tc>
          <w:tcPr>
            <w:tcW w:w="1103" w:type="dxa"/>
            <w:vMerge/>
            <w:shd w:val="clear" w:color="auto" w:fill="FFFFFF"/>
          </w:tcPr>
          <w:p w14:paraId="4F0DA455" w14:textId="1C032225" w:rsidR="002D6854" w:rsidRPr="007817B8" w:rsidRDefault="002D6854" w:rsidP="008C4AFF">
            <w:pPr>
              <w:pStyle w:val="Standard"/>
              <w:snapToGrid w:val="0"/>
              <w:jc w:val="center"/>
              <w:rPr>
                <w:rFonts w:ascii="Tahoma" w:hAnsi="Tahoma" w:cs="Tahoma"/>
                <w:b/>
                <w:color w:val="auto"/>
                <w:sz w:val="20"/>
                <w:szCs w:val="20"/>
              </w:rPr>
            </w:pPr>
          </w:p>
        </w:tc>
      </w:tr>
      <w:tr w:rsidR="002D6854" w:rsidRPr="007817B8" w14:paraId="5F72903B"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1F44A53"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w:t>
            </w:r>
          </w:p>
        </w:tc>
        <w:tc>
          <w:tcPr>
            <w:tcW w:w="992" w:type="dxa"/>
            <w:shd w:val="clear" w:color="auto" w:fill="FFFFFF"/>
          </w:tcPr>
          <w:p w14:paraId="53D41B8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0B301D6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FE49D5B"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10759AF5"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AC655E4"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5D9B7BC"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3C6A9212" w14:textId="5426AEF0"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2DDEDB0F"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9142384"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w:t>
            </w:r>
          </w:p>
        </w:tc>
        <w:tc>
          <w:tcPr>
            <w:tcW w:w="992" w:type="dxa"/>
            <w:shd w:val="clear" w:color="auto" w:fill="FFFFFF"/>
          </w:tcPr>
          <w:p w14:paraId="24A35100"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286742D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C7D1EA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070CFA7B"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17F1FB0E"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9390EAB"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5CF49401" w14:textId="2D59AC94"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3A7D9F11"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986891E"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3</w:t>
            </w:r>
          </w:p>
        </w:tc>
        <w:tc>
          <w:tcPr>
            <w:tcW w:w="992" w:type="dxa"/>
            <w:shd w:val="clear" w:color="auto" w:fill="FFFFFF"/>
          </w:tcPr>
          <w:p w14:paraId="1947265B"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59973E75"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A4400B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3DDB7F9C"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8BB606F"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76F5738"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4571D177" w14:textId="4C09B177"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184DEB92"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04C2B0B"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4</w:t>
            </w:r>
          </w:p>
        </w:tc>
        <w:tc>
          <w:tcPr>
            <w:tcW w:w="992" w:type="dxa"/>
            <w:shd w:val="clear" w:color="auto" w:fill="FFFFFF"/>
          </w:tcPr>
          <w:p w14:paraId="051BECA3"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B51E011"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2F0DAC8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3AA07B1E"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99FF558"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4893FF0B"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70AC2D2C" w14:textId="6D94CEEA"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4435C65E"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052F9D0"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5</w:t>
            </w:r>
          </w:p>
        </w:tc>
        <w:tc>
          <w:tcPr>
            <w:tcW w:w="992" w:type="dxa"/>
            <w:shd w:val="clear" w:color="auto" w:fill="FFFFFF"/>
          </w:tcPr>
          <w:p w14:paraId="0A4655C4"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754F255"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20E17C9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05756F9F"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547D42C"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FA3524F"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27996EA0" w14:textId="357E5A0E"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4739AD5B"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E07E09C"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6</w:t>
            </w:r>
          </w:p>
        </w:tc>
        <w:tc>
          <w:tcPr>
            <w:tcW w:w="992" w:type="dxa"/>
            <w:shd w:val="clear" w:color="auto" w:fill="FFFFFF"/>
          </w:tcPr>
          <w:p w14:paraId="6F40A00E"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D491BB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8B830A4"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6D2EC729"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69B69F4"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33C8B70"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44BDFA57" w14:textId="15989C17"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5B8130E9"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ABC4D0F"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7</w:t>
            </w:r>
          </w:p>
        </w:tc>
        <w:tc>
          <w:tcPr>
            <w:tcW w:w="992" w:type="dxa"/>
            <w:shd w:val="clear" w:color="auto" w:fill="FFFFFF"/>
          </w:tcPr>
          <w:p w14:paraId="74E4F97C"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0F43FD5D"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3E5BA13E"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5C4593CD"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443F5DD"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6E3C09AE"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104C55B8" w14:textId="5C3E4AC1"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70144BEF"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63E35E9"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8</w:t>
            </w:r>
          </w:p>
        </w:tc>
        <w:tc>
          <w:tcPr>
            <w:tcW w:w="992" w:type="dxa"/>
            <w:shd w:val="clear" w:color="auto" w:fill="FFFFFF"/>
          </w:tcPr>
          <w:p w14:paraId="1BA6E844"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D292A2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5F4315D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2BAB0805"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5B5F72E5"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7C7952D"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3EB2E552" w14:textId="4C1A8DD4"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457CF210"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5B20529"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9</w:t>
            </w:r>
          </w:p>
        </w:tc>
        <w:tc>
          <w:tcPr>
            <w:tcW w:w="992" w:type="dxa"/>
            <w:shd w:val="clear" w:color="auto" w:fill="FFFFFF"/>
          </w:tcPr>
          <w:p w14:paraId="297CE11E"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36D512F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27456A1E"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2D04D951"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E11B8CA"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8EAF858"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69463570" w14:textId="2A2FE28E"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6AD54990"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655F2AA0"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10</w:t>
            </w:r>
          </w:p>
        </w:tc>
        <w:tc>
          <w:tcPr>
            <w:tcW w:w="992" w:type="dxa"/>
            <w:shd w:val="clear" w:color="auto" w:fill="FFFFFF"/>
          </w:tcPr>
          <w:p w14:paraId="0EF31BA9"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F78EC93"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7D18967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335270D6"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CBF8E64"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5BC68B90"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6AE4E941" w14:textId="1EDB9646"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257142CC"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3740955"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11</w:t>
            </w:r>
          </w:p>
        </w:tc>
        <w:tc>
          <w:tcPr>
            <w:tcW w:w="992" w:type="dxa"/>
            <w:shd w:val="clear" w:color="auto" w:fill="FFFFFF"/>
          </w:tcPr>
          <w:p w14:paraId="6596CAA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4E89100"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90F9945"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7677D7F6"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6EA4E7C8"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475CE7C1"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5233B9F1" w14:textId="25D18CBB"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01C033A8"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51C4356"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12</w:t>
            </w:r>
          </w:p>
        </w:tc>
        <w:tc>
          <w:tcPr>
            <w:tcW w:w="992" w:type="dxa"/>
            <w:shd w:val="clear" w:color="auto" w:fill="FFFFFF"/>
          </w:tcPr>
          <w:p w14:paraId="284FE8B3"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C9EE62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6F153AC"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4323A29C"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49220C32"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A3AA59E"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76F074DD" w14:textId="61E404EA"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34D732DF"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58A60C3"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13</w:t>
            </w:r>
          </w:p>
        </w:tc>
        <w:tc>
          <w:tcPr>
            <w:tcW w:w="992" w:type="dxa"/>
            <w:shd w:val="clear" w:color="auto" w:fill="FFFFFF"/>
          </w:tcPr>
          <w:p w14:paraId="68AF038A"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D27A8CA"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5831731"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611D630E"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F6DE907"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6917C52"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465B3A45" w14:textId="48607017"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0734920A"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3EC76BA1"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14</w:t>
            </w:r>
          </w:p>
        </w:tc>
        <w:tc>
          <w:tcPr>
            <w:tcW w:w="992" w:type="dxa"/>
            <w:shd w:val="clear" w:color="auto" w:fill="FFFFFF"/>
          </w:tcPr>
          <w:p w14:paraId="0378D86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E13BEBD"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6893D23"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39FB57CF"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A646FD8"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A23B4E4"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46DF7FBF" w14:textId="6FD2B14D"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2ECA6C57"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6D34056"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15</w:t>
            </w:r>
          </w:p>
        </w:tc>
        <w:tc>
          <w:tcPr>
            <w:tcW w:w="992" w:type="dxa"/>
            <w:shd w:val="clear" w:color="auto" w:fill="FFFFFF"/>
          </w:tcPr>
          <w:p w14:paraId="7157C748"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F84FD28"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3BF0C5DE"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1EE3A36D"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1E0154E8"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423069F"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3EC1E066" w14:textId="7E8B36FD"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63DFCB64"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26AB23CB"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16</w:t>
            </w:r>
          </w:p>
        </w:tc>
        <w:tc>
          <w:tcPr>
            <w:tcW w:w="992" w:type="dxa"/>
            <w:shd w:val="clear" w:color="auto" w:fill="FFFFFF"/>
          </w:tcPr>
          <w:p w14:paraId="0E88E29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3469650B"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A561496"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6360A42B"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D86F21F"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D034357"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513B1D4C" w14:textId="77C53A40"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0DB31194"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B8AB2EB"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17</w:t>
            </w:r>
          </w:p>
        </w:tc>
        <w:tc>
          <w:tcPr>
            <w:tcW w:w="992" w:type="dxa"/>
            <w:shd w:val="clear" w:color="auto" w:fill="FFFFFF"/>
          </w:tcPr>
          <w:p w14:paraId="32FE90F4"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B0BA13A"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38351DF0"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68CA615E"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706438B"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659F0A9"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4372299C" w14:textId="38C2B4F4"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5378EF4A"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29B60E51"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18</w:t>
            </w:r>
          </w:p>
        </w:tc>
        <w:tc>
          <w:tcPr>
            <w:tcW w:w="992" w:type="dxa"/>
            <w:shd w:val="clear" w:color="auto" w:fill="FFFFFF"/>
          </w:tcPr>
          <w:p w14:paraId="48501211"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2D1EB7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0A424304"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2B11B8B0"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61E6EF4F"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3778C74"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4C54276A" w14:textId="6DB1B4EE"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5719CD86"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6180C54B"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19</w:t>
            </w:r>
          </w:p>
        </w:tc>
        <w:tc>
          <w:tcPr>
            <w:tcW w:w="992" w:type="dxa"/>
            <w:shd w:val="clear" w:color="auto" w:fill="FFFFFF"/>
          </w:tcPr>
          <w:p w14:paraId="241DBF2A"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243B7DD5"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9572A79"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4005327B"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26E8050"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43D388F"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3BAF81F8" w14:textId="525DCE3B"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63C64230"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3EE83FF"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20</w:t>
            </w:r>
          </w:p>
        </w:tc>
        <w:tc>
          <w:tcPr>
            <w:tcW w:w="992" w:type="dxa"/>
            <w:shd w:val="clear" w:color="auto" w:fill="FFFFFF"/>
          </w:tcPr>
          <w:p w14:paraId="404A79D8"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043133C1"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E9B363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537D057F"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E48C7A7"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49204ECC"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777BCF22" w14:textId="4C9050D9"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355B50F7"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7E60893"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21</w:t>
            </w:r>
          </w:p>
        </w:tc>
        <w:tc>
          <w:tcPr>
            <w:tcW w:w="992" w:type="dxa"/>
            <w:shd w:val="clear" w:color="auto" w:fill="FFFFFF"/>
          </w:tcPr>
          <w:p w14:paraId="5EE3C0C6"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2674FC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306D96E9"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774332E5"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68047B9E"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F074321"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24A6FD97" w14:textId="0D5C6086"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2A7003D0"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0B3DD5AC"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22</w:t>
            </w:r>
          </w:p>
        </w:tc>
        <w:tc>
          <w:tcPr>
            <w:tcW w:w="992" w:type="dxa"/>
            <w:shd w:val="clear" w:color="auto" w:fill="FFFFFF"/>
          </w:tcPr>
          <w:p w14:paraId="5E3AD4F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208EB63"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7B3AFEC4"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214CA230"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13F6BE04"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7BE46A3A"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04CC3DEB" w14:textId="2577482B"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0D97C744"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264F192E"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23</w:t>
            </w:r>
          </w:p>
        </w:tc>
        <w:tc>
          <w:tcPr>
            <w:tcW w:w="992" w:type="dxa"/>
            <w:shd w:val="clear" w:color="auto" w:fill="FFFFFF"/>
          </w:tcPr>
          <w:p w14:paraId="4385D2A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7FEF1B71"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2FCC8E5"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06B3C300"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394C8741"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47EDA18E"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025B8F5E" w14:textId="7F299D85"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03CC4535"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12C44570"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24</w:t>
            </w:r>
          </w:p>
        </w:tc>
        <w:tc>
          <w:tcPr>
            <w:tcW w:w="992" w:type="dxa"/>
            <w:shd w:val="clear" w:color="auto" w:fill="FFFFFF"/>
          </w:tcPr>
          <w:p w14:paraId="0EA899FB"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7527DFD0"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5C22028"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53586018"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06B5017"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FEC2DE4"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12A94BC3" w14:textId="0E706A83"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0E0A09F8"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E87B76A"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25</w:t>
            </w:r>
          </w:p>
        </w:tc>
        <w:tc>
          <w:tcPr>
            <w:tcW w:w="992" w:type="dxa"/>
            <w:shd w:val="clear" w:color="auto" w:fill="FFFFFF"/>
          </w:tcPr>
          <w:p w14:paraId="479445B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1E429A4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7C255CB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40640C1D"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593190C5"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5D8BC668"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564772C0" w14:textId="2F5E5CEA"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6D7675FE"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322D16E2"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26</w:t>
            </w:r>
          </w:p>
        </w:tc>
        <w:tc>
          <w:tcPr>
            <w:tcW w:w="992" w:type="dxa"/>
            <w:shd w:val="clear" w:color="auto" w:fill="FFFFFF"/>
          </w:tcPr>
          <w:p w14:paraId="06D3A0E4"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7FCFF48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7E618D1"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01530855"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697368C3"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B86F06A"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52C1BCD7" w14:textId="161762BC"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0657B587"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74999512"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27</w:t>
            </w:r>
          </w:p>
        </w:tc>
        <w:tc>
          <w:tcPr>
            <w:tcW w:w="992" w:type="dxa"/>
            <w:shd w:val="clear" w:color="auto" w:fill="FFFFFF"/>
          </w:tcPr>
          <w:p w14:paraId="42F8C0DC"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5C0B925C"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2FAB67A"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2737451B"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E62EE09"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04527EDA"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6BD931C8" w14:textId="42B3FF89"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55195741"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6DDBB6DC"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28</w:t>
            </w:r>
          </w:p>
        </w:tc>
        <w:tc>
          <w:tcPr>
            <w:tcW w:w="992" w:type="dxa"/>
            <w:shd w:val="clear" w:color="auto" w:fill="FFFFFF"/>
          </w:tcPr>
          <w:p w14:paraId="21030651"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0C161697"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66D4512"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68FF8F70"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F2EBBF7"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EEDCB5F"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739FD0C7" w14:textId="6CB3F830"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528899E9"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48354748"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29</w:t>
            </w:r>
          </w:p>
        </w:tc>
        <w:tc>
          <w:tcPr>
            <w:tcW w:w="992" w:type="dxa"/>
            <w:shd w:val="clear" w:color="auto" w:fill="FFFFFF"/>
          </w:tcPr>
          <w:p w14:paraId="3EFC79DC"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76DBCB8E"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691CF03C"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16390C22"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25934221"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1D5CB44C"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087D85F4" w14:textId="2F12F6BE"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771612BF" w14:textId="77777777" w:rsidTr="002D6854">
        <w:trPr>
          <w:trHeight w:hRule="exact" w:val="323"/>
          <w:jc w:val="center"/>
        </w:trPr>
        <w:tc>
          <w:tcPr>
            <w:tcW w:w="1048" w:type="dxa"/>
            <w:tcBorders>
              <w:top w:val="single" w:sz="4" w:space="0" w:color="000000"/>
              <w:left w:val="single" w:sz="4" w:space="0" w:color="000000"/>
              <w:bottom w:val="single" w:sz="4" w:space="0" w:color="000000"/>
            </w:tcBorders>
            <w:shd w:val="clear" w:color="auto" w:fill="FFFFFF"/>
          </w:tcPr>
          <w:p w14:paraId="5D85694B" w14:textId="77777777" w:rsidR="002D6854" w:rsidRPr="007817B8" w:rsidRDefault="002D6854" w:rsidP="00945B42">
            <w:pPr>
              <w:jc w:val="center"/>
              <w:textAlignment w:val="baseline"/>
              <w:rPr>
                <w:rFonts w:ascii="Tahoma" w:hAnsi="Tahoma" w:cs="Tahoma"/>
                <w:kern w:val="1"/>
                <w:sz w:val="20"/>
                <w:szCs w:val="20"/>
                <w:lang w:eastAsia="ar-SA"/>
              </w:rPr>
            </w:pPr>
            <w:r w:rsidRPr="007817B8">
              <w:rPr>
                <w:rFonts w:ascii="Tahoma" w:hAnsi="Tahoma" w:cs="Tahoma"/>
                <w:kern w:val="1"/>
                <w:sz w:val="20"/>
                <w:szCs w:val="20"/>
                <w:lang w:eastAsia="ar-SA"/>
              </w:rPr>
              <w:t>30</w:t>
            </w:r>
          </w:p>
        </w:tc>
        <w:tc>
          <w:tcPr>
            <w:tcW w:w="992" w:type="dxa"/>
            <w:shd w:val="clear" w:color="auto" w:fill="FFFFFF"/>
          </w:tcPr>
          <w:p w14:paraId="6225406E"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4A25A22A"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tcPr>
          <w:p w14:paraId="20CAF5CF" w14:textId="77777777" w:rsidR="002D6854" w:rsidRPr="007817B8" w:rsidRDefault="002D6854" w:rsidP="00945B42">
            <w:pPr>
              <w:pStyle w:val="Standard"/>
              <w:snapToGrid w:val="0"/>
              <w:jc w:val="center"/>
              <w:rPr>
                <w:rFonts w:ascii="Tahoma" w:hAnsi="Tahoma" w:cs="Tahoma"/>
                <w:color w:val="auto"/>
                <w:sz w:val="20"/>
                <w:szCs w:val="20"/>
              </w:rPr>
            </w:pPr>
          </w:p>
        </w:tc>
        <w:tc>
          <w:tcPr>
            <w:tcW w:w="992" w:type="dxa"/>
            <w:shd w:val="clear" w:color="auto" w:fill="FFFFFF"/>
            <w:vAlign w:val="center"/>
          </w:tcPr>
          <w:p w14:paraId="2544C3CB"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5A18020F" w14:textId="77777777" w:rsidR="002D6854" w:rsidRPr="007817B8" w:rsidRDefault="002D6854" w:rsidP="00945B42">
            <w:pPr>
              <w:pStyle w:val="Standard"/>
              <w:snapToGrid w:val="0"/>
              <w:jc w:val="center"/>
              <w:rPr>
                <w:rFonts w:ascii="Tahoma" w:hAnsi="Tahoma" w:cs="Tahoma"/>
                <w:color w:val="auto"/>
                <w:sz w:val="20"/>
                <w:szCs w:val="20"/>
              </w:rPr>
            </w:pPr>
          </w:p>
        </w:tc>
        <w:tc>
          <w:tcPr>
            <w:tcW w:w="991" w:type="dxa"/>
            <w:shd w:val="clear" w:color="auto" w:fill="FFFFFF"/>
          </w:tcPr>
          <w:p w14:paraId="6613E5F2"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clear" w:color="auto" w:fill="FFFFFF"/>
          </w:tcPr>
          <w:p w14:paraId="24694F5B" w14:textId="17E4223B"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7FD8400A" w14:textId="77777777" w:rsidTr="002D6854">
        <w:trPr>
          <w:trHeight w:hRule="exact" w:val="323"/>
          <w:jc w:val="center"/>
        </w:trPr>
        <w:tc>
          <w:tcPr>
            <w:tcW w:w="1048" w:type="dxa"/>
            <w:shd w:val="clear" w:color="auto" w:fill="FFFFFF"/>
            <w:vAlign w:val="center"/>
          </w:tcPr>
          <w:p w14:paraId="24DA2E89" w14:textId="77777777" w:rsidR="002D6854" w:rsidRPr="007817B8" w:rsidRDefault="002D6854" w:rsidP="00945B42">
            <w:pPr>
              <w:pStyle w:val="Standard"/>
              <w:snapToGrid w:val="0"/>
              <w:ind w:hanging="15"/>
              <w:jc w:val="center"/>
              <w:rPr>
                <w:rFonts w:ascii="Tahoma" w:hAnsi="Tahoma" w:cs="Tahoma"/>
                <w:color w:val="auto"/>
                <w:sz w:val="20"/>
                <w:szCs w:val="20"/>
              </w:rPr>
            </w:pPr>
            <w:r w:rsidRPr="007817B8">
              <w:rPr>
                <w:rFonts w:ascii="Tahoma" w:hAnsi="Tahoma" w:cs="Tahoma"/>
                <w:color w:val="auto"/>
                <w:sz w:val="20"/>
                <w:szCs w:val="20"/>
              </w:rPr>
              <w:t>31</w:t>
            </w:r>
          </w:p>
        </w:tc>
        <w:tc>
          <w:tcPr>
            <w:tcW w:w="992" w:type="dxa"/>
            <w:shd w:val="clear" w:color="auto" w:fill="FFFFFF"/>
          </w:tcPr>
          <w:p w14:paraId="61380F11" w14:textId="77777777" w:rsidR="002D6854" w:rsidRPr="007817B8" w:rsidRDefault="002D6854" w:rsidP="00945B42">
            <w:pPr>
              <w:pStyle w:val="Standard"/>
              <w:snapToGrid w:val="0"/>
              <w:ind w:left="360"/>
              <w:rPr>
                <w:rFonts w:ascii="Tahoma" w:hAnsi="Tahoma" w:cs="Tahoma"/>
                <w:color w:val="auto"/>
                <w:sz w:val="20"/>
                <w:szCs w:val="20"/>
              </w:rPr>
            </w:pPr>
          </w:p>
        </w:tc>
        <w:tc>
          <w:tcPr>
            <w:tcW w:w="992" w:type="dxa"/>
            <w:shd w:val="clear" w:color="auto" w:fill="FFFFFF"/>
          </w:tcPr>
          <w:p w14:paraId="3EA6DC16" w14:textId="77777777" w:rsidR="002D6854" w:rsidRPr="007817B8" w:rsidRDefault="002D6854" w:rsidP="00945B42">
            <w:pPr>
              <w:pStyle w:val="Standard"/>
              <w:snapToGrid w:val="0"/>
              <w:ind w:left="360"/>
              <w:rPr>
                <w:rFonts w:ascii="Tahoma" w:hAnsi="Tahoma" w:cs="Tahoma"/>
                <w:color w:val="auto"/>
                <w:sz w:val="20"/>
                <w:szCs w:val="20"/>
              </w:rPr>
            </w:pPr>
          </w:p>
        </w:tc>
        <w:tc>
          <w:tcPr>
            <w:tcW w:w="992" w:type="dxa"/>
            <w:shd w:val="clear" w:color="auto" w:fill="FFFFFF"/>
          </w:tcPr>
          <w:p w14:paraId="22561AD3" w14:textId="77777777" w:rsidR="002D6854" w:rsidRPr="007817B8" w:rsidRDefault="002D6854" w:rsidP="00945B42">
            <w:pPr>
              <w:pStyle w:val="Standard"/>
              <w:snapToGrid w:val="0"/>
              <w:ind w:left="360"/>
              <w:rPr>
                <w:rFonts w:ascii="Tahoma" w:hAnsi="Tahoma" w:cs="Tahoma"/>
                <w:color w:val="auto"/>
                <w:sz w:val="20"/>
                <w:szCs w:val="20"/>
              </w:rPr>
            </w:pPr>
          </w:p>
        </w:tc>
        <w:tc>
          <w:tcPr>
            <w:tcW w:w="992" w:type="dxa"/>
            <w:shd w:val="clear" w:color="auto" w:fill="FFFFFF"/>
            <w:vAlign w:val="center"/>
          </w:tcPr>
          <w:p w14:paraId="5C4FDA88" w14:textId="77777777" w:rsidR="002D6854" w:rsidRPr="007817B8" w:rsidRDefault="002D6854" w:rsidP="00945B42">
            <w:pPr>
              <w:pStyle w:val="Standard"/>
              <w:snapToGrid w:val="0"/>
              <w:ind w:left="360"/>
              <w:rPr>
                <w:rFonts w:ascii="Tahoma" w:hAnsi="Tahoma" w:cs="Tahoma"/>
                <w:color w:val="auto"/>
                <w:sz w:val="20"/>
                <w:szCs w:val="20"/>
              </w:rPr>
            </w:pPr>
          </w:p>
        </w:tc>
        <w:tc>
          <w:tcPr>
            <w:tcW w:w="991" w:type="dxa"/>
            <w:shd w:val="clear" w:color="auto" w:fill="FFFFFF"/>
          </w:tcPr>
          <w:p w14:paraId="7E7F70FD" w14:textId="77777777" w:rsidR="002D6854" w:rsidRPr="007817B8" w:rsidRDefault="002D6854" w:rsidP="00945B42">
            <w:pPr>
              <w:pStyle w:val="Standard"/>
              <w:snapToGrid w:val="0"/>
              <w:ind w:left="360"/>
              <w:rPr>
                <w:rFonts w:ascii="Tahoma" w:hAnsi="Tahoma" w:cs="Tahoma"/>
                <w:color w:val="auto"/>
                <w:sz w:val="20"/>
                <w:szCs w:val="20"/>
              </w:rPr>
            </w:pPr>
          </w:p>
        </w:tc>
        <w:tc>
          <w:tcPr>
            <w:tcW w:w="991" w:type="dxa"/>
            <w:shd w:val="clear" w:color="auto" w:fill="FFFFFF"/>
          </w:tcPr>
          <w:p w14:paraId="7A1E9517"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tcBorders>
              <w:bottom w:val="single" w:sz="4" w:space="0" w:color="000000"/>
            </w:tcBorders>
            <w:shd w:val="clear" w:color="auto" w:fill="FFFFFF"/>
          </w:tcPr>
          <w:p w14:paraId="024A84E0" w14:textId="3455522F" w:rsidR="002D6854" w:rsidRPr="007817B8" w:rsidRDefault="002D6854" w:rsidP="00945B42">
            <w:pPr>
              <w:pStyle w:val="Standard"/>
              <w:snapToGrid w:val="0"/>
              <w:jc w:val="center"/>
              <w:rPr>
                <w:rFonts w:ascii="Tahoma" w:hAnsi="Tahoma" w:cs="Tahoma"/>
                <w:color w:val="auto"/>
                <w:sz w:val="20"/>
                <w:szCs w:val="20"/>
              </w:rPr>
            </w:pPr>
          </w:p>
        </w:tc>
      </w:tr>
      <w:tr w:rsidR="002D6854" w:rsidRPr="007817B8" w14:paraId="28217518" w14:textId="77777777" w:rsidTr="002D6854">
        <w:trPr>
          <w:trHeight w:hRule="exact" w:val="340"/>
          <w:jc w:val="center"/>
        </w:trPr>
        <w:tc>
          <w:tcPr>
            <w:tcW w:w="1048" w:type="dxa"/>
            <w:shd w:val="clear" w:color="auto" w:fill="FFFFFF"/>
            <w:vAlign w:val="center"/>
          </w:tcPr>
          <w:p w14:paraId="261DC875" w14:textId="77777777" w:rsidR="002D6854" w:rsidRPr="007817B8" w:rsidRDefault="002D6854" w:rsidP="00945B42">
            <w:pPr>
              <w:pStyle w:val="Standard"/>
              <w:snapToGrid w:val="0"/>
              <w:ind w:hanging="15"/>
              <w:jc w:val="center"/>
              <w:rPr>
                <w:rFonts w:ascii="Tahoma" w:hAnsi="Tahoma" w:cs="Tahoma"/>
                <w:color w:val="auto"/>
                <w:sz w:val="20"/>
                <w:szCs w:val="20"/>
              </w:rPr>
            </w:pPr>
          </w:p>
        </w:tc>
        <w:tc>
          <w:tcPr>
            <w:tcW w:w="1984" w:type="dxa"/>
            <w:gridSpan w:val="2"/>
            <w:shd w:val="clear" w:color="auto" w:fill="FFFFFF"/>
            <w:vAlign w:val="center"/>
          </w:tcPr>
          <w:p w14:paraId="5F9FEE9E" w14:textId="77777777" w:rsidR="002D6854" w:rsidRPr="007817B8" w:rsidRDefault="002D6854" w:rsidP="00945B42">
            <w:pPr>
              <w:pStyle w:val="Standard"/>
              <w:snapToGrid w:val="0"/>
              <w:ind w:left="360" w:right="133"/>
              <w:jc w:val="right"/>
              <w:rPr>
                <w:rFonts w:ascii="Tahoma" w:hAnsi="Tahoma" w:cs="Tahoma"/>
                <w:color w:val="auto"/>
                <w:sz w:val="20"/>
                <w:szCs w:val="20"/>
              </w:rPr>
            </w:pPr>
            <w:r w:rsidRPr="007817B8">
              <w:rPr>
                <w:rFonts w:ascii="Tahoma" w:hAnsi="Tahoma" w:cs="Tahoma"/>
                <w:b/>
                <w:color w:val="auto"/>
                <w:sz w:val="20"/>
                <w:szCs w:val="20"/>
              </w:rPr>
              <w:t>RAZEM</w:t>
            </w:r>
          </w:p>
        </w:tc>
        <w:tc>
          <w:tcPr>
            <w:tcW w:w="992" w:type="dxa"/>
            <w:shd w:val="clear" w:color="auto" w:fill="FFFFFF"/>
          </w:tcPr>
          <w:p w14:paraId="1592137E" w14:textId="77777777" w:rsidR="002D6854" w:rsidRPr="007817B8" w:rsidRDefault="002D6854" w:rsidP="00945B42">
            <w:pPr>
              <w:pStyle w:val="Standard"/>
              <w:snapToGrid w:val="0"/>
              <w:ind w:left="360"/>
              <w:rPr>
                <w:rFonts w:ascii="Tahoma" w:hAnsi="Tahoma" w:cs="Tahoma"/>
                <w:color w:val="auto"/>
                <w:sz w:val="20"/>
                <w:szCs w:val="20"/>
              </w:rPr>
            </w:pPr>
          </w:p>
        </w:tc>
        <w:tc>
          <w:tcPr>
            <w:tcW w:w="1983" w:type="dxa"/>
            <w:gridSpan w:val="2"/>
            <w:shd w:val="clear" w:color="auto" w:fill="FFFFFF"/>
            <w:vAlign w:val="center"/>
          </w:tcPr>
          <w:p w14:paraId="2002986D" w14:textId="77777777" w:rsidR="002D6854" w:rsidRPr="007817B8" w:rsidRDefault="002D6854" w:rsidP="00945B42">
            <w:pPr>
              <w:pStyle w:val="Standard"/>
              <w:snapToGrid w:val="0"/>
              <w:ind w:left="360" w:right="96"/>
              <w:jc w:val="right"/>
              <w:rPr>
                <w:rFonts w:ascii="Tahoma" w:hAnsi="Tahoma" w:cs="Tahoma"/>
                <w:color w:val="auto"/>
                <w:sz w:val="20"/>
                <w:szCs w:val="20"/>
              </w:rPr>
            </w:pPr>
            <w:r w:rsidRPr="007817B8">
              <w:rPr>
                <w:rFonts w:ascii="Tahoma" w:hAnsi="Tahoma" w:cs="Tahoma"/>
                <w:b/>
                <w:color w:val="auto"/>
                <w:sz w:val="20"/>
                <w:szCs w:val="20"/>
              </w:rPr>
              <w:t>RAZEM</w:t>
            </w:r>
          </w:p>
        </w:tc>
        <w:tc>
          <w:tcPr>
            <w:tcW w:w="991" w:type="dxa"/>
            <w:shd w:val="clear" w:color="auto" w:fill="FFFFFF"/>
          </w:tcPr>
          <w:p w14:paraId="1E9E444C" w14:textId="77777777" w:rsidR="002D6854" w:rsidRPr="007817B8" w:rsidRDefault="002D6854" w:rsidP="00945B42">
            <w:pPr>
              <w:pStyle w:val="Standard"/>
              <w:snapToGrid w:val="0"/>
              <w:jc w:val="center"/>
              <w:rPr>
                <w:rFonts w:ascii="Tahoma" w:hAnsi="Tahoma" w:cs="Tahoma"/>
                <w:color w:val="auto"/>
                <w:sz w:val="20"/>
                <w:szCs w:val="20"/>
              </w:rPr>
            </w:pPr>
          </w:p>
        </w:tc>
        <w:tc>
          <w:tcPr>
            <w:tcW w:w="1103" w:type="dxa"/>
            <w:shd w:val="thinReverseDiagStripe" w:color="auto" w:fill="FFFFFF"/>
          </w:tcPr>
          <w:p w14:paraId="38AEE204" w14:textId="278CBB66" w:rsidR="002D6854" w:rsidRPr="007817B8" w:rsidRDefault="002D6854" w:rsidP="00945B42">
            <w:pPr>
              <w:pStyle w:val="Standard"/>
              <w:snapToGrid w:val="0"/>
              <w:jc w:val="center"/>
              <w:rPr>
                <w:rFonts w:ascii="Tahoma" w:hAnsi="Tahoma" w:cs="Tahoma"/>
                <w:color w:val="auto"/>
                <w:sz w:val="20"/>
                <w:szCs w:val="20"/>
              </w:rPr>
            </w:pPr>
          </w:p>
        </w:tc>
      </w:tr>
    </w:tbl>
    <w:p w14:paraId="2695D1B1" w14:textId="77777777" w:rsidR="00176B66" w:rsidRPr="007817B8" w:rsidRDefault="00176B66" w:rsidP="00176B66">
      <w:pPr>
        <w:pStyle w:val="Standard"/>
        <w:jc w:val="both"/>
        <w:rPr>
          <w:rFonts w:ascii="Tahoma" w:hAnsi="Tahoma" w:cs="Tahoma"/>
          <w:i/>
          <w:color w:val="auto"/>
          <w:sz w:val="20"/>
          <w:szCs w:val="20"/>
        </w:rPr>
      </w:pPr>
    </w:p>
    <w:p w14:paraId="5C9A4113" w14:textId="77777777" w:rsidR="00176B66" w:rsidRPr="007817B8" w:rsidRDefault="00176B66" w:rsidP="00176B66">
      <w:pPr>
        <w:pStyle w:val="Standard"/>
        <w:jc w:val="both"/>
        <w:rPr>
          <w:rFonts w:ascii="Tahoma" w:hAnsi="Tahoma" w:cs="Tahoma"/>
          <w:i/>
          <w:color w:val="auto"/>
          <w:sz w:val="20"/>
          <w:szCs w:val="20"/>
        </w:rPr>
      </w:pPr>
    </w:p>
    <w:p w14:paraId="24BF6493" w14:textId="77777777" w:rsidR="00176B66" w:rsidRPr="007817B8" w:rsidRDefault="00176B66" w:rsidP="00176B66">
      <w:pPr>
        <w:pStyle w:val="Standard"/>
        <w:jc w:val="both"/>
        <w:rPr>
          <w:rFonts w:ascii="Tahoma" w:hAnsi="Tahoma" w:cs="Tahoma"/>
          <w:b/>
          <w:color w:val="auto"/>
          <w:sz w:val="20"/>
          <w:szCs w:val="20"/>
        </w:rPr>
      </w:pPr>
      <w:r w:rsidRPr="007817B8">
        <w:rPr>
          <w:rFonts w:ascii="Tahoma" w:hAnsi="Tahoma" w:cs="Tahoma"/>
          <w:b/>
          <w:color w:val="auto"/>
          <w:sz w:val="20"/>
          <w:szCs w:val="20"/>
        </w:rPr>
        <w:t>ZATWIERDZAM</w:t>
      </w:r>
    </w:p>
    <w:p w14:paraId="5D8219BE" w14:textId="77777777" w:rsidR="00176B66" w:rsidRPr="007817B8" w:rsidRDefault="00176B66" w:rsidP="00176B66">
      <w:pPr>
        <w:pStyle w:val="Standard"/>
        <w:jc w:val="both"/>
        <w:rPr>
          <w:rFonts w:ascii="Tahoma" w:hAnsi="Tahoma" w:cs="Tahoma"/>
          <w:b/>
          <w:color w:val="auto"/>
          <w:sz w:val="20"/>
          <w:szCs w:val="20"/>
        </w:rPr>
      </w:pPr>
    </w:p>
    <w:p w14:paraId="63226CA8" w14:textId="77777777" w:rsidR="00176B66" w:rsidRPr="007817B8" w:rsidRDefault="00176B66" w:rsidP="00176B66">
      <w:pPr>
        <w:pStyle w:val="Standard"/>
        <w:jc w:val="both"/>
        <w:rPr>
          <w:rFonts w:ascii="Tahoma" w:hAnsi="Tahoma" w:cs="Tahoma"/>
          <w:b/>
          <w:color w:val="auto"/>
          <w:szCs w:val="20"/>
        </w:rPr>
      </w:pPr>
    </w:p>
    <w:p w14:paraId="3AAF52AE" w14:textId="77777777" w:rsidR="00176B66" w:rsidRPr="007817B8" w:rsidRDefault="00176B66" w:rsidP="00176B66">
      <w:pPr>
        <w:pStyle w:val="Standard"/>
        <w:jc w:val="both"/>
        <w:rPr>
          <w:rFonts w:ascii="Tahoma" w:hAnsi="Tahoma" w:cs="Tahoma"/>
          <w:b/>
          <w:color w:val="auto"/>
          <w:szCs w:val="20"/>
        </w:rPr>
      </w:pPr>
    </w:p>
    <w:p w14:paraId="7303BB65" w14:textId="77777777" w:rsidR="00176B66" w:rsidRPr="007817B8" w:rsidRDefault="00176B66" w:rsidP="00176B66">
      <w:pPr>
        <w:pStyle w:val="Standard"/>
        <w:jc w:val="both"/>
        <w:rPr>
          <w:rFonts w:ascii="Tahoma" w:hAnsi="Tahoma" w:cs="Tahoma"/>
          <w:color w:val="auto"/>
          <w:sz w:val="20"/>
          <w:szCs w:val="20"/>
          <w:vertAlign w:val="superscript"/>
        </w:rPr>
      </w:pPr>
      <w:r w:rsidRPr="007817B8">
        <w:rPr>
          <w:rFonts w:ascii="Tahoma" w:eastAsia="Tahoma" w:hAnsi="Tahoma" w:cs="Tahoma"/>
          <w:color w:val="auto"/>
          <w:sz w:val="20"/>
          <w:szCs w:val="20"/>
        </w:rPr>
        <w:t>……………………………</w:t>
      </w:r>
      <w:r w:rsidRPr="007817B8">
        <w:rPr>
          <w:rFonts w:ascii="Tahoma" w:hAnsi="Tahoma" w:cs="Tahoma"/>
          <w:color w:val="auto"/>
          <w:sz w:val="20"/>
          <w:szCs w:val="20"/>
        </w:rPr>
        <w:t>.</w:t>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t>…………………………….</w:t>
      </w:r>
    </w:p>
    <w:p w14:paraId="7138F7E4" w14:textId="7357C78D" w:rsidR="00480AB6" w:rsidRDefault="00176B66" w:rsidP="00176B66">
      <w:pPr>
        <w:pStyle w:val="Standard"/>
        <w:jc w:val="both"/>
        <w:rPr>
          <w:rFonts w:ascii="Tahoma" w:hAnsi="Tahoma" w:cs="Tahoma"/>
          <w:color w:val="auto"/>
          <w:sz w:val="20"/>
          <w:szCs w:val="20"/>
          <w:vertAlign w:val="superscript"/>
        </w:rPr>
      </w:pPr>
      <w:r w:rsidRPr="007817B8">
        <w:rPr>
          <w:rFonts w:ascii="Tahoma" w:hAnsi="Tahoma" w:cs="Tahoma"/>
          <w:color w:val="auto"/>
          <w:sz w:val="20"/>
          <w:szCs w:val="20"/>
          <w:vertAlign w:val="superscript"/>
        </w:rPr>
        <w:t>podpis i pieczątka ordynatora/kierownika oddziału</w:t>
      </w:r>
      <w:r w:rsidRPr="007817B8">
        <w:rPr>
          <w:rFonts w:ascii="Tahoma" w:hAnsi="Tahoma" w:cs="Tahoma"/>
          <w:color w:val="auto"/>
          <w:sz w:val="20"/>
          <w:szCs w:val="20"/>
        </w:rPr>
        <w:t xml:space="preserve"> </w:t>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rPr>
        <w:tab/>
      </w:r>
      <w:r w:rsidRPr="007817B8">
        <w:rPr>
          <w:rFonts w:ascii="Tahoma" w:hAnsi="Tahoma" w:cs="Tahoma"/>
          <w:color w:val="auto"/>
          <w:sz w:val="20"/>
          <w:szCs w:val="20"/>
          <w:vertAlign w:val="superscript"/>
        </w:rPr>
        <w:t>po</w:t>
      </w:r>
      <w:r w:rsidR="00E0345F" w:rsidRPr="007817B8">
        <w:rPr>
          <w:rFonts w:ascii="Tahoma" w:hAnsi="Tahoma" w:cs="Tahoma"/>
          <w:color w:val="auto"/>
          <w:sz w:val="20"/>
          <w:szCs w:val="20"/>
          <w:vertAlign w:val="superscript"/>
        </w:rPr>
        <w:t>dpis i pieczątka imienna lekarza</w:t>
      </w:r>
    </w:p>
    <w:p w14:paraId="5F5636B9" w14:textId="4E247A9A" w:rsidR="00480AB6" w:rsidRPr="008403CE" w:rsidRDefault="00480AB6" w:rsidP="001F6DD3">
      <w:pPr>
        <w:suppressAutoHyphens w:val="0"/>
        <w:jc w:val="right"/>
        <w:rPr>
          <w:rFonts w:ascii="Tahoma" w:hAnsi="Tahoma" w:cs="Tahoma"/>
          <w:b/>
          <w:bCs/>
          <w:sz w:val="18"/>
          <w:szCs w:val="20"/>
        </w:rPr>
      </w:pPr>
      <w:r>
        <w:rPr>
          <w:rFonts w:ascii="Tahoma" w:hAnsi="Tahoma" w:cs="Tahoma"/>
          <w:sz w:val="20"/>
          <w:szCs w:val="20"/>
          <w:vertAlign w:val="superscript"/>
        </w:rPr>
        <w:br w:type="page"/>
      </w:r>
      <w:r w:rsidRPr="008403CE">
        <w:rPr>
          <w:rFonts w:ascii="Tahoma" w:hAnsi="Tahoma" w:cs="Tahoma"/>
          <w:b/>
          <w:bCs/>
          <w:sz w:val="18"/>
          <w:szCs w:val="20"/>
        </w:rPr>
        <w:lastRenderedPageBreak/>
        <w:t xml:space="preserve">Załącznik nr </w:t>
      </w:r>
      <w:r w:rsidR="008403CE" w:rsidRPr="008403CE">
        <w:rPr>
          <w:rFonts w:ascii="Tahoma" w:hAnsi="Tahoma" w:cs="Tahoma"/>
          <w:b/>
          <w:bCs/>
          <w:sz w:val="18"/>
          <w:szCs w:val="20"/>
        </w:rPr>
        <w:t>2</w:t>
      </w:r>
      <w:r w:rsidRPr="008403CE">
        <w:rPr>
          <w:rFonts w:ascii="Tahoma" w:hAnsi="Tahoma" w:cs="Tahoma"/>
          <w:b/>
          <w:bCs/>
          <w:sz w:val="18"/>
          <w:szCs w:val="20"/>
        </w:rPr>
        <w:t xml:space="preserve"> do umowy nr </w:t>
      </w:r>
      <w:r w:rsidR="008403CE" w:rsidRPr="008403CE">
        <w:rPr>
          <w:rFonts w:ascii="Tahoma" w:hAnsi="Tahoma" w:cs="Tahoma"/>
          <w:b/>
          <w:bCs/>
          <w:sz w:val="18"/>
          <w:szCs w:val="20"/>
        </w:rPr>
        <w:t>____</w:t>
      </w:r>
      <w:r w:rsidR="00AA19EE" w:rsidRPr="008403CE">
        <w:rPr>
          <w:rFonts w:ascii="Tahoma" w:hAnsi="Tahoma" w:cs="Tahoma"/>
          <w:b/>
          <w:bCs/>
          <w:sz w:val="18"/>
          <w:szCs w:val="20"/>
        </w:rPr>
        <w:t>/Przemyśl/20</w:t>
      </w:r>
      <w:r w:rsidR="008403CE" w:rsidRPr="008403CE">
        <w:rPr>
          <w:rFonts w:ascii="Tahoma" w:hAnsi="Tahoma" w:cs="Tahoma"/>
          <w:b/>
          <w:bCs/>
          <w:sz w:val="18"/>
          <w:szCs w:val="20"/>
        </w:rPr>
        <w:t>20</w:t>
      </w:r>
    </w:p>
    <w:p w14:paraId="097E46DB" w14:textId="77777777" w:rsidR="00480AB6" w:rsidRDefault="00480AB6" w:rsidP="00480AB6">
      <w:pPr>
        <w:jc w:val="both"/>
        <w:rPr>
          <w:rFonts w:ascii="Arial" w:hAnsi="Arial" w:cs="Arial"/>
          <w:sz w:val="22"/>
          <w:szCs w:val="22"/>
        </w:rPr>
      </w:pPr>
    </w:p>
    <w:p w14:paraId="4C70E566" w14:textId="77777777" w:rsidR="00480AB6" w:rsidRDefault="00480AB6" w:rsidP="00480AB6">
      <w:pPr>
        <w:jc w:val="both"/>
        <w:rPr>
          <w:rFonts w:ascii="Arial" w:hAnsi="Arial" w:cs="Arial"/>
          <w:sz w:val="22"/>
          <w:szCs w:val="22"/>
        </w:rPr>
      </w:pPr>
    </w:p>
    <w:p w14:paraId="221D497B" w14:textId="77777777" w:rsidR="00480AB6" w:rsidRDefault="00480AB6" w:rsidP="00480AB6">
      <w:pPr>
        <w:jc w:val="both"/>
        <w:rPr>
          <w:rFonts w:ascii="Arial" w:hAnsi="Arial" w:cs="Arial"/>
          <w:sz w:val="22"/>
          <w:szCs w:val="22"/>
        </w:rPr>
      </w:pPr>
    </w:p>
    <w:p w14:paraId="59125FD7" w14:textId="77777777" w:rsidR="00234622" w:rsidRPr="001C4252" w:rsidRDefault="00234622" w:rsidP="00234622">
      <w:pPr>
        <w:jc w:val="both"/>
        <w:rPr>
          <w:rFonts w:ascii="Tahoma" w:hAnsi="Tahoma" w:cs="Tahoma"/>
          <w:i/>
          <w:sz w:val="20"/>
          <w:szCs w:val="20"/>
        </w:rPr>
      </w:pPr>
      <w:bookmarkStart w:id="5" w:name="_Hlk55288259"/>
      <w:r w:rsidRPr="001C4252">
        <w:rPr>
          <w:rFonts w:ascii="Tahoma" w:hAnsi="Tahoma" w:cs="Tahoma"/>
          <w:i/>
          <w:sz w:val="20"/>
          <w:szCs w:val="20"/>
        </w:rPr>
        <w:t>…......................................................</w:t>
      </w:r>
    </w:p>
    <w:p w14:paraId="30F3B0E5" w14:textId="77777777" w:rsidR="00234622" w:rsidRPr="001C4252" w:rsidRDefault="00234622" w:rsidP="00234622">
      <w:pPr>
        <w:jc w:val="both"/>
        <w:rPr>
          <w:rFonts w:ascii="Tahoma" w:hAnsi="Tahoma" w:cs="Tahoma"/>
          <w:i/>
          <w:sz w:val="20"/>
          <w:szCs w:val="20"/>
        </w:rPr>
      </w:pPr>
      <w:r w:rsidRPr="001C4252">
        <w:rPr>
          <w:rFonts w:ascii="Tahoma" w:hAnsi="Tahoma" w:cs="Tahoma"/>
          <w:i/>
          <w:sz w:val="20"/>
          <w:szCs w:val="20"/>
        </w:rPr>
        <w:t xml:space="preserve">            imię i nazwisko</w:t>
      </w:r>
    </w:p>
    <w:p w14:paraId="0FD6095A" w14:textId="77777777" w:rsidR="00234622" w:rsidRPr="001C4252" w:rsidRDefault="00234622" w:rsidP="00234622">
      <w:pPr>
        <w:jc w:val="both"/>
        <w:rPr>
          <w:rFonts w:ascii="Tahoma" w:hAnsi="Tahoma" w:cs="Tahoma"/>
          <w:sz w:val="20"/>
          <w:szCs w:val="20"/>
        </w:rPr>
      </w:pPr>
    </w:p>
    <w:p w14:paraId="2131721A" w14:textId="77777777" w:rsidR="00234622" w:rsidRPr="001C4252" w:rsidRDefault="00234622" w:rsidP="00234622">
      <w:pPr>
        <w:jc w:val="both"/>
        <w:rPr>
          <w:rFonts w:ascii="Tahoma" w:hAnsi="Tahoma" w:cs="Tahoma"/>
          <w:i/>
          <w:sz w:val="20"/>
          <w:szCs w:val="20"/>
        </w:rPr>
      </w:pPr>
      <w:r w:rsidRPr="001C4252">
        <w:rPr>
          <w:rFonts w:ascii="Tahoma" w:hAnsi="Tahoma" w:cs="Tahoma"/>
          <w:i/>
          <w:sz w:val="20"/>
          <w:szCs w:val="20"/>
        </w:rPr>
        <w:t xml:space="preserve">Nr umowy …...................................................                                                                </w:t>
      </w:r>
    </w:p>
    <w:p w14:paraId="00F30FF6" w14:textId="77777777" w:rsidR="00234622" w:rsidRPr="001C4252" w:rsidRDefault="00234622" w:rsidP="00234622">
      <w:pPr>
        <w:jc w:val="both"/>
        <w:rPr>
          <w:rFonts w:ascii="Tahoma" w:hAnsi="Tahoma" w:cs="Tahoma"/>
          <w:i/>
          <w:sz w:val="20"/>
          <w:szCs w:val="20"/>
        </w:rPr>
      </w:pPr>
      <w:r w:rsidRPr="001C4252">
        <w:rPr>
          <w:rFonts w:ascii="Tahoma" w:hAnsi="Tahoma" w:cs="Tahoma"/>
          <w:i/>
          <w:sz w:val="20"/>
          <w:szCs w:val="20"/>
        </w:rPr>
        <w:t xml:space="preserve"> </w:t>
      </w:r>
    </w:p>
    <w:p w14:paraId="07B812E8" w14:textId="77777777" w:rsidR="00234622" w:rsidRPr="001C4252" w:rsidRDefault="00234622" w:rsidP="00234622">
      <w:pPr>
        <w:jc w:val="both"/>
        <w:rPr>
          <w:rFonts w:ascii="Tahoma" w:hAnsi="Tahoma" w:cs="Tahoma"/>
          <w:i/>
          <w:sz w:val="20"/>
          <w:szCs w:val="20"/>
        </w:rPr>
      </w:pPr>
      <w:r w:rsidRPr="001C4252">
        <w:rPr>
          <w:rFonts w:ascii="Tahoma" w:hAnsi="Tahoma" w:cs="Tahoma"/>
          <w:i/>
          <w:sz w:val="20"/>
          <w:szCs w:val="20"/>
        </w:rPr>
        <w:t xml:space="preserve">                                                                                      </w:t>
      </w:r>
      <w:r>
        <w:rPr>
          <w:rFonts w:ascii="Tahoma" w:hAnsi="Tahoma" w:cs="Tahoma"/>
          <w:i/>
          <w:sz w:val="20"/>
          <w:szCs w:val="20"/>
        </w:rPr>
        <w:t xml:space="preserve">                                </w:t>
      </w:r>
      <w:r w:rsidRPr="001C4252">
        <w:rPr>
          <w:rFonts w:ascii="Tahoma" w:hAnsi="Tahoma" w:cs="Tahoma"/>
          <w:i/>
          <w:sz w:val="20"/>
          <w:szCs w:val="20"/>
        </w:rPr>
        <w:t xml:space="preserve">    </w:t>
      </w:r>
      <w:r w:rsidRPr="001C4252">
        <w:rPr>
          <w:rFonts w:ascii="Tahoma" w:hAnsi="Tahoma" w:cs="Tahoma"/>
          <w:sz w:val="20"/>
          <w:szCs w:val="20"/>
        </w:rPr>
        <w:t>Przemyśl, dnia ……………………….</w:t>
      </w:r>
    </w:p>
    <w:p w14:paraId="3BBA0D26" w14:textId="77777777" w:rsidR="00234622" w:rsidRPr="001C4252" w:rsidRDefault="00234622" w:rsidP="00234622">
      <w:pPr>
        <w:jc w:val="both"/>
        <w:rPr>
          <w:rFonts w:ascii="Tahoma" w:hAnsi="Tahoma" w:cs="Tahoma"/>
          <w:sz w:val="20"/>
          <w:szCs w:val="20"/>
        </w:rPr>
      </w:pPr>
    </w:p>
    <w:p w14:paraId="6B9738FD" w14:textId="77777777" w:rsidR="00234622" w:rsidRPr="001C4252" w:rsidRDefault="00234622" w:rsidP="00234622">
      <w:pPr>
        <w:jc w:val="both"/>
        <w:rPr>
          <w:rFonts w:ascii="Tahoma" w:hAnsi="Tahoma" w:cs="Tahoma"/>
          <w:sz w:val="20"/>
          <w:szCs w:val="20"/>
        </w:rPr>
      </w:pPr>
    </w:p>
    <w:p w14:paraId="237243B0" w14:textId="77777777" w:rsidR="00234622" w:rsidRPr="001C4252" w:rsidRDefault="00234622" w:rsidP="00234622">
      <w:pPr>
        <w:jc w:val="both"/>
        <w:rPr>
          <w:rFonts w:ascii="Tahoma" w:hAnsi="Tahoma" w:cs="Tahoma"/>
          <w:sz w:val="20"/>
          <w:szCs w:val="20"/>
        </w:rPr>
      </w:pPr>
    </w:p>
    <w:p w14:paraId="719B817D" w14:textId="77777777" w:rsidR="00234622" w:rsidRPr="001C4252" w:rsidRDefault="00234622" w:rsidP="00234622">
      <w:pPr>
        <w:jc w:val="center"/>
        <w:rPr>
          <w:rFonts w:ascii="Tahoma" w:hAnsi="Tahoma" w:cs="Tahoma"/>
          <w:b/>
          <w:sz w:val="20"/>
          <w:szCs w:val="20"/>
        </w:rPr>
      </w:pPr>
      <w:r w:rsidRPr="001C4252">
        <w:rPr>
          <w:rFonts w:ascii="Tahoma" w:hAnsi="Tahoma" w:cs="Tahoma"/>
          <w:b/>
          <w:sz w:val="20"/>
          <w:szCs w:val="20"/>
        </w:rPr>
        <w:t>Dyrektor</w:t>
      </w:r>
    </w:p>
    <w:p w14:paraId="75C38E58" w14:textId="77777777" w:rsidR="00234622" w:rsidRPr="001C4252" w:rsidRDefault="00234622" w:rsidP="00234622">
      <w:pPr>
        <w:jc w:val="center"/>
        <w:rPr>
          <w:rFonts w:ascii="Tahoma" w:hAnsi="Tahoma" w:cs="Tahoma"/>
          <w:b/>
          <w:sz w:val="20"/>
          <w:szCs w:val="20"/>
        </w:rPr>
      </w:pPr>
      <w:r w:rsidRPr="001C4252">
        <w:rPr>
          <w:rFonts w:ascii="Tahoma" w:hAnsi="Tahoma" w:cs="Tahoma"/>
          <w:b/>
          <w:sz w:val="20"/>
          <w:szCs w:val="20"/>
        </w:rPr>
        <w:t>Wojewódzkiego  Szpitala im. św. Ojca Pio</w:t>
      </w:r>
    </w:p>
    <w:p w14:paraId="6A38C292" w14:textId="77777777" w:rsidR="00234622" w:rsidRPr="001C4252" w:rsidRDefault="00234622" w:rsidP="00234622">
      <w:pPr>
        <w:jc w:val="center"/>
        <w:rPr>
          <w:rFonts w:ascii="Tahoma" w:hAnsi="Tahoma" w:cs="Tahoma"/>
          <w:b/>
          <w:sz w:val="20"/>
          <w:szCs w:val="20"/>
        </w:rPr>
      </w:pPr>
      <w:r w:rsidRPr="001C4252">
        <w:rPr>
          <w:rFonts w:ascii="Tahoma" w:hAnsi="Tahoma" w:cs="Tahoma"/>
          <w:b/>
          <w:sz w:val="20"/>
          <w:szCs w:val="20"/>
        </w:rPr>
        <w:t>w Przemyślu</w:t>
      </w:r>
    </w:p>
    <w:p w14:paraId="1E8D5DF1" w14:textId="77777777" w:rsidR="00234622" w:rsidRPr="001C4252" w:rsidRDefault="00234622" w:rsidP="00234622">
      <w:pPr>
        <w:jc w:val="both"/>
        <w:rPr>
          <w:rFonts w:ascii="Tahoma" w:hAnsi="Tahoma" w:cs="Tahoma"/>
          <w:sz w:val="20"/>
          <w:szCs w:val="20"/>
        </w:rPr>
      </w:pPr>
    </w:p>
    <w:p w14:paraId="3059A68A" w14:textId="77777777" w:rsidR="00234622" w:rsidRPr="001C4252" w:rsidRDefault="00234622" w:rsidP="00234622">
      <w:pPr>
        <w:jc w:val="both"/>
        <w:rPr>
          <w:rFonts w:ascii="Tahoma" w:hAnsi="Tahoma" w:cs="Tahoma"/>
          <w:sz w:val="20"/>
          <w:szCs w:val="20"/>
        </w:rPr>
      </w:pPr>
    </w:p>
    <w:p w14:paraId="7A56DA9D" w14:textId="77777777" w:rsidR="00234622" w:rsidRPr="001C4252" w:rsidRDefault="00234622" w:rsidP="00234622">
      <w:pPr>
        <w:jc w:val="both"/>
        <w:rPr>
          <w:rFonts w:ascii="Tahoma" w:hAnsi="Tahoma" w:cs="Tahoma"/>
          <w:sz w:val="20"/>
          <w:szCs w:val="20"/>
        </w:rPr>
      </w:pPr>
    </w:p>
    <w:p w14:paraId="710DBB1C" w14:textId="77777777" w:rsidR="00234622" w:rsidRPr="001C4252" w:rsidRDefault="00234622" w:rsidP="00234622">
      <w:pPr>
        <w:jc w:val="both"/>
        <w:rPr>
          <w:rFonts w:ascii="Tahoma" w:hAnsi="Tahoma" w:cs="Tahoma"/>
          <w:sz w:val="20"/>
          <w:szCs w:val="20"/>
        </w:rPr>
      </w:pPr>
    </w:p>
    <w:p w14:paraId="36D0079A" w14:textId="77777777" w:rsidR="00234622" w:rsidRDefault="00234622" w:rsidP="00234622">
      <w:pPr>
        <w:spacing w:line="360" w:lineRule="auto"/>
        <w:ind w:firstLine="709"/>
        <w:jc w:val="both"/>
        <w:rPr>
          <w:rFonts w:ascii="Tahoma" w:hAnsi="Tahoma" w:cs="Tahoma"/>
          <w:sz w:val="20"/>
          <w:szCs w:val="20"/>
        </w:rPr>
      </w:pPr>
      <w:r w:rsidRPr="001C4252">
        <w:rPr>
          <w:rFonts w:ascii="Tahoma" w:hAnsi="Tahoma" w:cs="Tahoma"/>
          <w:sz w:val="20"/>
          <w:szCs w:val="20"/>
        </w:rPr>
        <w:t xml:space="preserve">Uprzejmie informuję, że w dniach od …....................................... do …......................................... nie będę świadczyć usług zdrowotnych w ……………………………. (podać dokładną nazwę i lokalizację) Wojewódzkiego Szpitala </w:t>
      </w:r>
      <w:r>
        <w:rPr>
          <w:rFonts w:ascii="Tahoma" w:hAnsi="Tahoma" w:cs="Tahoma"/>
          <w:sz w:val="20"/>
          <w:szCs w:val="20"/>
        </w:rPr>
        <w:br/>
      </w:r>
      <w:r w:rsidRPr="001C4252">
        <w:rPr>
          <w:rFonts w:ascii="Tahoma" w:hAnsi="Tahoma" w:cs="Tahoma"/>
          <w:sz w:val="20"/>
          <w:szCs w:val="20"/>
        </w:rPr>
        <w:t>im. św. Ojca Pio w Przemyślu.</w:t>
      </w:r>
    </w:p>
    <w:p w14:paraId="65C05E1C" w14:textId="77777777" w:rsidR="00234622" w:rsidRDefault="00234622" w:rsidP="00234622">
      <w:pPr>
        <w:spacing w:line="360" w:lineRule="auto"/>
        <w:ind w:firstLine="709"/>
        <w:jc w:val="both"/>
        <w:rPr>
          <w:rFonts w:ascii="Tahoma" w:hAnsi="Tahoma" w:cs="Tahoma"/>
          <w:sz w:val="20"/>
          <w:szCs w:val="20"/>
        </w:rPr>
      </w:pPr>
    </w:p>
    <w:p w14:paraId="1FE736BC" w14:textId="77777777" w:rsidR="00234622" w:rsidRDefault="00234622" w:rsidP="00234622">
      <w:pPr>
        <w:spacing w:line="360" w:lineRule="auto"/>
        <w:ind w:firstLine="709"/>
        <w:jc w:val="both"/>
        <w:rPr>
          <w:rFonts w:ascii="Tahoma" w:hAnsi="Tahoma" w:cs="Tahoma"/>
          <w:sz w:val="20"/>
          <w:szCs w:val="20"/>
        </w:rPr>
      </w:pPr>
    </w:p>
    <w:p w14:paraId="042B869E" w14:textId="77777777" w:rsidR="00234622" w:rsidRDefault="00234622" w:rsidP="00234622">
      <w:pPr>
        <w:spacing w:line="360" w:lineRule="auto"/>
        <w:ind w:firstLine="709"/>
        <w:jc w:val="both"/>
        <w:rPr>
          <w:rFonts w:ascii="Tahoma" w:hAnsi="Tahoma" w:cs="Tahoma"/>
          <w:sz w:val="20"/>
          <w:szCs w:val="20"/>
        </w:rPr>
      </w:pPr>
    </w:p>
    <w:p w14:paraId="14D81758" w14:textId="77777777" w:rsidR="00234622" w:rsidRDefault="00234622" w:rsidP="00234622">
      <w:pPr>
        <w:spacing w:line="360" w:lineRule="auto"/>
        <w:ind w:firstLine="709"/>
        <w:jc w:val="both"/>
        <w:rPr>
          <w:rFonts w:ascii="Tahoma" w:hAnsi="Tahoma" w:cs="Tahoma"/>
          <w:sz w:val="20"/>
          <w:szCs w:val="20"/>
        </w:rPr>
      </w:pPr>
    </w:p>
    <w:p w14:paraId="41044A6F" w14:textId="77777777" w:rsidR="00234622" w:rsidRPr="001C4252" w:rsidRDefault="00234622" w:rsidP="00234622">
      <w:pPr>
        <w:spacing w:line="360" w:lineRule="auto"/>
        <w:ind w:firstLine="709"/>
        <w:jc w:val="both"/>
        <w:rPr>
          <w:rFonts w:ascii="Tahoma" w:hAnsi="Tahoma" w:cs="Tahoma"/>
          <w:sz w:val="20"/>
          <w:szCs w:val="20"/>
        </w:rPr>
      </w:pPr>
    </w:p>
    <w:p w14:paraId="5CA85864" w14:textId="77777777" w:rsidR="00234622" w:rsidRPr="001C4252" w:rsidRDefault="00234622" w:rsidP="00234622">
      <w:pPr>
        <w:jc w:val="both"/>
        <w:rPr>
          <w:rFonts w:ascii="Tahoma" w:hAnsi="Tahoma" w:cs="Tahoma"/>
          <w:sz w:val="20"/>
          <w:szCs w:val="20"/>
        </w:rPr>
      </w:pPr>
    </w:p>
    <w:p w14:paraId="4153ECE3" w14:textId="77777777" w:rsidR="00234622" w:rsidRPr="001C4252" w:rsidRDefault="00234622" w:rsidP="00234622">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C4252">
        <w:rPr>
          <w:rFonts w:ascii="Tahoma" w:hAnsi="Tahoma" w:cs="Tahoma"/>
          <w:sz w:val="20"/>
          <w:szCs w:val="20"/>
        </w:rPr>
        <w:t>......................................................................</w:t>
      </w:r>
    </w:p>
    <w:p w14:paraId="4BB3A445" w14:textId="77777777" w:rsidR="00234622" w:rsidRPr="001C4252" w:rsidRDefault="00234622" w:rsidP="00234622">
      <w:pPr>
        <w:rPr>
          <w:rFonts w:ascii="Tahoma" w:hAnsi="Tahoma" w:cs="Tahoma"/>
          <w:i/>
          <w:iCs/>
          <w:sz w:val="20"/>
          <w:szCs w:val="20"/>
        </w:rPr>
      </w:pPr>
      <w:r w:rsidRPr="001C4252">
        <w:rPr>
          <w:rFonts w:ascii="Tahoma" w:hAnsi="Tahoma" w:cs="Tahoma"/>
          <w:sz w:val="20"/>
          <w:szCs w:val="20"/>
        </w:rPr>
        <w:t xml:space="preserve">                                                                     </w:t>
      </w:r>
      <w:r w:rsidRPr="001C4252">
        <w:rPr>
          <w:rFonts w:ascii="Tahoma" w:hAnsi="Tahoma" w:cs="Tahoma"/>
          <w:i/>
          <w:iCs/>
          <w:sz w:val="20"/>
          <w:szCs w:val="20"/>
        </w:rPr>
        <w:t xml:space="preserve"> </w:t>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sidRPr="001C4252">
        <w:rPr>
          <w:rFonts w:ascii="Tahoma" w:hAnsi="Tahoma" w:cs="Tahoma"/>
          <w:i/>
          <w:iCs/>
          <w:sz w:val="20"/>
          <w:szCs w:val="20"/>
        </w:rPr>
        <w:t>podpis</w:t>
      </w:r>
    </w:p>
    <w:p w14:paraId="45B1C2CF" w14:textId="77777777" w:rsidR="00234622" w:rsidRPr="001C4252" w:rsidRDefault="00234622" w:rsidP="00234622">
      <w:pPr>
        <w:jc w:val="both"/>
        <w:rPr>
          <w:rFonts w:ascii="Tahoma" w:hAnsi="Tahoma" w:cs="Tahoma"/>
          <w:sz w:val="20"/>
          <w:szCs w:val="20"/>
        </w:rPr>
      </w:pPr>
    </w:p>
    <w:p w14:paraId="4F8B4D93" w14:textId="77777777" w:rsidR="00234622" w:rsidRPr="001C4252" w:rsidRDefault="00234622" w:rsidP="00234622">
      <w:pPr>
        <w:jc w:val="both"/>
        <w:rPr>
          <w:rFonts w:ascii="Tahoma" w:hAnsi="Tahoma" w:cs="Tahoma"/>
          <w:sz w:val="20"/>
          <w:szCs w:val="20"/>
        </w:rPr>
      </w:pPr>
    </w:p>
    <w:p w14:paraId="2E2BDA18" w14:textId="77777777" w:rsidR="00234622" w:rsidRDefault="00234622" w:rsidP="00234622">
      <w:pPr>
        <w:jc w:val="both"/>
        <w:rPr>
          <w:rFonts w:ascii="Tahoma" w:hAnsi="Tahoma" w:cs="Tahoma"/>
          <w:sz w:val="20"/>
          <w:szCs w:val="20"/>
        </w:rPr>
      </w:pPr>
    </w:p>
    <w:p w14:paraId="635A8E74" w14:textId="77777777" w:rsidR="00234622" w:rsidRPr="001C4252" w:rsidRDefault="00234622" w:rsidP="00234622">
      <w:pPr>
        <w:jc w:val="both"/>
        <w:rPr>
          <w:rFonts w:ascii="Tahoma" w:hAnsi="Tahoma" w:cs="Tahoma"/>
          <w:i/>
          <w:iCs/>
          <w:sz w:val="20"/>
          <w:szCs w:val="20"/>
        </w:rPr>
      </w:pPr>
      <w:r w:rsidRPr="001C4252">
        <w:rPr>
          <w:rFonts w:ascii="Tahoma" w:hAnsi="Tahoma" w:cs="Tahoma"/>
          <w:i/>
          <w:iCs/>
          <w:sz w:val="20"/>
          <w:szCs w:val="20"/>
        </w:rPr>
        <w:t>…....................................................................</w:t>
      </w:r>
    </w:p>
    <w:p w14:paraId="2417D9C6" w14:textId="77777777" w:rsidR="00234622" w:rsidRPr="001C4252" w:rsidRDefault="00234622" w:rsidP="00234622">
      <w:pPr>
        <w:jc w:val="both"/>
        <w:rPr>
          <w:rFonts w:ascii="Tahoma" w:hAnsi="Tahoma" w:cs="Tahoma"/>
          <w:i/>
          <w:iCs/>
          <w:sz w:val="20"/>
          <w:szCs w:val="20"/>
        </w:rPr>
      </w:pPr>
      <w:r w:rsidRPr="001C4252">
        <w:rPr>
          <w:rFonts w:ascii="Tahoma" w:hAnsi="Tahoma" w:cs="Tahoma"/>
          <w:i/>
          <w:iCs/>
          <w:sz w:val="20"/>
          <w:szCs w:val="20"/>
        </w:rPr>
        <w:t>podpis Kierownika oddziału/</w:t>
      </w:r>
    </w:p>
    <w:p w14:paraId="420A4E68" w14:textId="77777777" w:rsidR="00234622" w:rsidRPr="001C4252" w:rsidRDefault="00234622" w:rsidP="00234622">
      <w:pPr>
        <w:jc w:val="both"/>
        <w:rPr>
          <w:rFonts w:ascii="Tahoma" w:hAnsi="Tahoma" w:cs="Tahoma"/>
          <w:sz w:val="20"/>
          <w:szCs w:val="20"/>
        </w:rPr>
      </w:pPr>
    </w:p>
    <w:p w14:paraId="206EBE94" w14:textId="77777777" w:rsidR="00234622" w:rsidRPr="001C4252" w:rsidRDefault="00234622" w:rsidP="00234622">
      <w:pPr>
        <w:jc w:val="both"/>
        <w:rPr>
          <w:rFonts w:ascii="Tahoma" w:hAnsi="Tahoma" w:cs="Tahoma"/>
          <w:sz w:val="20"/>
          <w:szCs w:val="20"/>
        </w:rPr>
      </w:pPr>
    </w:p>
    <w:p w14:paraId="53920297" w14:textId="77777777" w:rsidR="00234622" w:rsidRPr="001C4252" w:rsidRDefault="00234622" w:rsidP="00234622">
      <w:pPr>
        <w:jc w:val="both"/>
        <w:rPr>
          <w:rFonts w:ascii="Tahoma" w:hAnsi="Tahoma" w:cs="Tahoma"/>
          <w:i/>
          <w:iCs/>
          <w:sz w:val="20"/>
          <w:szCs w:val="20"/>
        </w:rPr>
      </w:pPr>
      <w:r w:rsidRPr="001C4252">
        <w:rPr>
          <w:rFonts w:ascii="Tahoma" w:hAnsi="Tahoma" w:cs="Tahoma"/>
          <w:i/>
          <w:iCs/>
          <w:sz w:val="20"/>
          <w:szCs w:val="20"/>
        </w:rPr>
        <w:t>…..............................................................</w:t>
      </w:r>
    </w:p>
    <w:p w14:paraId="237A37FE" w14:textId="77777777" w:rsidR="00234622" w:rsidRPr="001C4252" w:rsidRDefault="00234622" w:rsidP="00234622">
      <w:pPr>
        <w:jc w:val="both"/>
        <w:rPr>
          <w:rFonts w:ascii="Tahoma" w:hAnsi="Tahoma" w:cs="Tahoma"/>
          <w:i/>
          <w:iCs/>
          <w:sz w:val="20"/>
          <w:szCs w:val="20"/>
        </w:rPr>
      </w:pPr>
      <w:r w:rsidRPr="001C4252">
        <w:rPr>
          <w:rFonts w:ascii="Tahoma" w:hAnsi="Tahoma" w:cs="Tahoma"/>
          <w:i/>
          <w:iCs/>
          <w:sz w:val="20"/>
          <w:szCs w:val="20"/>
        </w:rPr>
        <w:t xml:space="preserve">/akceptacja Udzielającego zamówienia/         </w:t>
      </w:r>
    </w:p>
    <w:bookmarkEnd w:id="5"/>
    <w:p w14:paraId="4302226E" w14:textId="77777777" w:rsidR="00480AB6" w:rsidRPr="00943256" w:rsidRDefault="00480AB6" w:rsidP="00480AB6">
      <w:pPr>
        <w:jc w:val="both"/>
        <w:rPr>
          <w:rFonts w:ascii="Tahoma" w:hAnsi="Tahoma" w:cs="Tahoma"/>
          <w:sz w:val="22"/>
          <w:szCs w:val="22"/>
        </w:rPr>
      </w:pPr>
    </w:p>
    <w:p w14:paraId="43EFBFFC" w14:textId="77777777" w:rsidR="00480AB6" w:rsidRPr="00943256" w:rsidRDefault="00480AB6" w:rsidP="00480AB6">
      <w:pPr>
        <w:jc w:val="both"/>
        <w:rPr>
          <w:rFonts w:ascii="Tahoma" w:hAnsi="Tahoma" w:cs="Tahoma"/>
          <w:sz w:val="22"/>
          <w:szCs w:val="22"/>
        </w:rPr>
      </w:pPr>
    </w:p>
    <w:p w14:paraId="5FA50135" w14:textId="77777777" w:rsidR="00480AB6" w:rsidRPr="00943256" w:rsidRDefault="00480AB6" w:rsidP="00480AB6">
      <w:pPr>
        <w:jc w:val="both"/>
        <w:rPr>
          <w:rFonts w:ascii="Tahoma" w:hAnsi="Tahoma" w:cs="Tahoma"/>
          <w:sz w:val="22"/>
          <w:szCs w:val="22"/>
        </w:rPr>
      </w:pPr>
    </w:p>
    <w:p w14:paraId="582C4637" w14:textId="77777777" w:rsidR="00480AB6" w:rsidRDefault="00480AB6" w:rsidP="00480AB6">
      <w:pPr>
        <w:jc w:val="both"/>
        <w:rPr>
          <w:rFonts w:ascii="Arial" w:hAnsi="Arial" w:cs="Arial"/>
          <w:sz w:val="22"/>
          <w:szCs w:val="22"/>
        </w:rPr>
      </w:pPr>
    </w:p>
    <w:p w14:paraId="358E7E67" w14:textId="77777777" w:rsidR="00480AB6" w:rsidRDefault="00480AB6" w:rsidP="00480AB6">
      <w:pPr>
        <w:jc w:val="both"/>
        <w:rPr>
          <w:rFonts w:ascii="Arial" w:hAnsi="Arial" w:cs="Arial"/>
          <w:sz w:val="22"/>
          <w:szCs w:val="22"/>
        </w:rPr>
      </w:pPr>
    </w:p>
    <w:p w14:paraId="369407C4" w14:textId="77777777" w:rsidR="00480AB6" w:rsidRDefault="00480AB6" w:rsidP="00480AB6">
      <w:pPr>
        <w:jc w:val="both"/>
        <w:rPr>
          <w:rFonts w:ascii="Arial" w:hAnsi="Arial" w:cs="Arial"/>
          <w:b/>
          <w:sz w:val="20"/>
          <w:szCs w:val="20"/>
        </w:rPr>
      </w:pPr>
    </w:p>
    <w:p w14:paraId="67FAB594" w14:textId="77777777" w:rsidR="00480AB6" w:rsidRDefault="00480AB6" w:rsidP="00480AB6">
      <w:pPr>
        <w:spacing w:line="360" w:lineRule="auto"/>
        <w:jc w:val="both"/>
        <w:rPr>
          <w:rFonts w:ascii="Arial" w:hAnsi="Arial" w:cs="Arial"/>
          <w:b/>
          <w:sz w:val="18"/>
          <w:szCs w:val="20"/>
        </w:rPr>
      </w:pPr>
    </w:p>
    <w:p w14:paraId="1814E4A1" w14:textId="77777777" w:rsidR="00480AB6" w:rsidRDefault="00480AB6" w:rsidP="00480AB6">
      <w:pPr>
        <w:spacing w:line="360" w:lineRule="auto"/>
        <w:jc w:val="both"/>
        <w:rPr>
          <w:rFonts w:ascii="Arial" w:hAnsi="Arial" w:cs="Arial"/>
          <w:b/>
          <w:sz w:val="18"/>
          <w:szCs w:val="20"/>
        </w:rPr>
      </w:pPr>
    </w:p>
    <w:p w14:paraId="7493C39C" w14:textId="3C9C29F9" w:rsidR="00480AB6" w:rsidRDefault="00480AB6" w:rsidP="00480AB6">
      <w:pPr>
        <w:spacing w:line="360" w:lineRule="auto"/>
        <w:jc w:val="both"/>
        <w:rPr>
          <w:rFonts w:ascii="Arial" w:hAnsi="Arial" w:cs="Arial"/>
          <w:b/>
          <w:sz w:val="18"/>
          <w:szCs w:val="20"/>
        </w:rPr>
      </w:pPr>
    </w:p>
    <w:p w14:paraId="4E030E19" w14:textId="00F5B5AE" w:rsidR="00867838" w:rsidRDefault="00867838" w:rsidP="00480AB6">
      <w:pPr>
        <w:spacing w:line="360" w:lineRule="auto"/>
        <w:jc w:val="both"/>
        <w:rPr>
          <w:rFonts w:ascii="Arial" w:hAnsi="Arial" w:cs="Arial"/>
          <w:b/>
          <w:sz w:val="18"/>
          <w:szCs w:val="20"/>
        </w:rPr>
      </w:pPr>
    </w:p>
    <w:p w14:paraId="6D4781C4" w14:textId="6B4A26D3" w:rsidR="00867838" w:rsidRDefault="00867838" w:rsidP="00480AB6">
      <w:pPr>
        <w:spacing w:line="360" w:lineRule="auto"/>
        <w:jc w:val="both"/>
        <w:rPr>
          <w:rFonts w:ascii="Arial" w:hAnsi="Arial" w:cs="Arial"/>
          <w:b/>
          <w:sz w:val="18"/>
          <w:szCs w:val="20"/>
        </w:rPr>
      </w:pPr>
    </w:p>
    <w:p w14:paraId="16C06451" w14:textId="77777777" w:rsidR="00867838" w:rsidRDefault="00867838" w:rsidP="00480AB6">
      <w:pPr>
        <w:spacing w:line="360" w:lineRule="auto"/>
        <w:jc w:val="both"/>
        <w:rPr>
          <w:rFonts w:ascii="Arial" w:hAnsi="Arial" w:cs="Arial"/>
          <w:b/>
          <w:sz w:val="18"/>
          <w:szCs w:val="20"/>
        </w:rPr>
      </w:pPr>
    </w:p>
    <w:p w14:paraId="63C430AE" w14:textId="77777777" w:rsidR="00480AB6" w:rsidRDefault="00480AB6" w:rsidP="00480AB6">
      <w:pPr>
        <w:spacing w:line="360" w:lineRule="auto"/>
        <w:jc w:val="both"/>
        <w:rPr>
          <w:rFonts w:ascii="Arial" w:hAnsi="Arial" w:cs="Arial"/>
          <w:b/>
          <w:sz w:val="18"/>
          <w:szCs w:val="20"/>
        </w:rPr>
      </w:pPr>
    </w:p>
    <w:p w14:paraId="318ADCBE" w14:textId="3420A5B9" w:rsidR="00831F4F" w:rsidRDefault="00831F4F">
      <w:pPr>
        <w:suppressAutoHyphens w:val="0"/>
        <w:rPr>
          <w:rFonts w:ascii="Tahoma" w:hAnsi="Tahoma" w:cs="Tahoma"/>
          <w:kern w:val="1"/>
          <w:sz w:val="20"/>
          <w:szCs w:val="20"/>
          <w:vertAlign w:val="superscript"/>
          <w:lang w:eastAsia="ar-SA"/>
        </w:rPr>
      </w:pPr>
    </w:p>
    <w:p w14:paraId="6B6ACC75" w14:textId="1A9292FD" w:rsidR="00D20D04" w:rsidRPr="0038122D" w:rsidRDefault="00D20D04" w:rsidP="00D20D04">
      <w:pPr>
        <w:spacing w:after="244" w:line="312" w:lineRule="atLeast"/>
        <w:jc w:val="right"/>
        <w:rPr>
          <w:rFonts w:ascii="Tahoma" w:hAnsi="Tahoma" w:cs="Tahoma"/>
          <w:b/>
          <w:bCs/>
          <w:color w:val="222222"/>
          <w:sz w:val="20"/>
          <w:szCs w:val="20"/>
          <w:lang w:eastAsia="pl-PL"/>
        </w:rPr>
      </w:pPr>
      <w:r w:rsidRPr="0038122D">
        <w:rPr>
          <w:rFonts w:ascii="Tahoma" w:hAnsi="Tahoma" w:cs="Tahoma"/>
          <w:b/>
          <w:bCs/>
          <w:color w:val="222222"/>
          <w:sz w:val="20"/>
          <w:szCs w:val="20"/>
          <w:lang w:eastAsia="pl-PL"/>
        </w:rPr>
        <w:lastRenderedPageBreak/>
        <w:t xml:space="preserve">załącznik nr </w:t>
      </w:r>
      <w:r w:rsidR="008403CE">
        <w:rPr>
          <w:rFonts w:ascii="Tahoma" w:hAnsi="Tahoma" w:cs="Tahoma"/>
          <w:b/>
          <w:bCs/>
          <w:color w:val="222222"/>
          <w:sz w:val="20"/>
          <w:szCs w:val="20"/>
          <w:lang w:eastAsia="pl-PL"/>
        </w:rPr>
        <w:t>3</w:t>
      </w:r>
      <w:r w:rsidRPr="0038122D">
        <w:rPr>
          <w:rFonts w:ascii="Tahoma" w:hAnsi="Tahoma" w:cs="Tahoma"/>
          <w:b/>
          <w:bCs/>
          <w:color w:val="222222"/>
          <w:sz w:val="20"/>
          <w:szCs w:val="20"/>
          <w:lang w:eastAsia="pl-PL"/>
        </w:rPr>
        <w:t xml:space="preserve"> </w:t>
      </w:r>
      <w:r w:rsidRPr="0038122D">
        <w:rPr>
          <w:rFonts w:ascii="Tahoma" w:hAnsi="Tahoma" w:cs="Tahoma"/>
          <w:b/>
          <w:kern w:val="1"/>
          <w:sz w:val="20"/>
          <w:szCs w:val="20"/>
          <w:lang w:eastAsia="ar-SA"/>
        </w:rPr>
        <w:t>do umowy nr</w:t>
      </w:r>
      <w:r w:rsidRPr="0038122D">
        <w:rPr>
          <w:rFonts w:ascii="Tahoma" w:hAnsi="Tahoma" w:cs="Tahoma"/>
          <w:kern w:val="1"/>
          <w:sz w:val="20"/>
          <w:szCs w:val="20"/>
          <w:lang w:eastAsia="ar-SA"/>
        </w:rPr>
        <w:t xml:space="preserve"> </w:t>
      </w:r>
      <w:r w:rsidR="008403CE">
        <w:rPr>
          <w:rFonts w:ascii="Tahoma" w:hAnsi="Tahoma" w:cs="Tahoma"/>
          <w:b/>
          <w:sz w:val="20"/>
          <w:szCs w:val="20"/>
          <w:lang w:eastAsia="pl-PL"/>
        </w:rPr>
        <w:t>____</w:t>
      </w:r>
      <w:r w:rsidRPr="0038122D">
        <w:rPr>
          <w:rFonts w:ascii="Tahoma" w:hAnsi="Tahoma" w:cs="Tahoma"/>
          <w:b/>
          <w:sz w:val="20"/>
          <w:szCs w:val="20"/>
          <w:lang w:eastAsia="pl-PL"/>
        </w:rPr>
        <w:t>/</w:t>
      </w:r>
      <w:r>
        <w:rPr>
          <w:rFonts w:ascii="Tahoma" w:hAnsi="Tahoma" w:cs="Tahoma"/>
          <w:b/>
          <w:sz w:val="20"/>
          <w:szCs w:val="20"/>
          <w:lang w:eastAsia="pl-PL"/>
        </w:rPr>
        <w:t>Przemyśl</w:t>
      </w:r>
      <w:r w:rsidRPr="0038122D">
        <w:rPr>
          <w:rFonts w:ascii="Tahoma" w:hAnsi="Tahoma" w:cs="Tahoma"/>
          <w:b/>
          <w:sz w:val="20"/>
          <w:szCs w:val="20"/>
          <w:lang w:eastAsia="pl-PL"/>
        </w:rPr>
        <w:t>/20</w:t>
      </w:r>
      <w:r w:rsidR="008403CE">
        <w:rPr>
          <w:rFonts w:ascii="Tahoma" w:hAnsi="Tahoma" w:cs="Tahoma"/>
          <w:b/>
          <w:sz w:val="20"/>
          <w:szCs w:val="20"/>
          <w:lang w:eastAsia="pl-PL"/>
        </w:rPr>
        <w:t>20</w:t>
      </w:r>
    </w:p>
    <w:p w14:paraId="7B329199" w14:textId="4A3FFAD1" w:rsidR="00D20D04" w:rsidRDefault="00D20D04" w:rsidP="00D20D04">
      <w:pPr>
        <w:rPr>
          <w:rFonts w:ascii="Tahoma" w:hAnsi="Tahoma" w:cs="Tahoma"/>
          <w:b/>
          <w:sz w:val="20"/>
          <w:szCs w:val="20"/>
        </w:rPr>
      </w:pPr>
    </w:p>
    <w:p w14:paraId="1385EF62" w14:textId="77777777" w:rsidR="008403CE" w:rsidRPr="0038122D" w:rsidRDefault="008403CE" w:rsidP="00D20D04">
      <w:pPr>
        <w:rPr>
          <w:rFonts w:ascii="Tahoma" w:hAnsi="Tahoma" w:cs="Tahoma"/>
          <w:b/>
          <w:sz w:val="20"/>
          <w:szCs w:val="20"/>
        </w:rPr>
      </w:pPr>
    </w:p>
    <w:p w14:paraId="212326C6" w14:textId="77777777" w:rsidR="00867838" w:rsidRDefault="00867838" w:rsidP="00867838">
      <w:pPr>
        <w:spacing w:line="276" w:lineRule="auto"/>
        <w:jc w:val="center"/>
        <w:rPr>
          <w:rFonts w:ascii="Tahoma" w:hAnsi="Tahoma" w:cs="Tahoma"/>
          <w:b/>
          <w:sz w:val="20"/>
          <w:szCs w:val="20"/>
        </w:rPr>
      </w:pPr>
      <w:bookmarkStart w:id="6" w:name="_Hlk52277737"/>
      <w:r>
        <w:rPr>
          <w:rFonts w:ascii="Tahoma" w:hAnsi="Tahoma" w:cs="Tahoma"/>
          <w:b/>
          <w:sz w:val="20"/>
          <w:szCs w:val="20"/>
        </w:rPr>
        <w:t xml:space="preserve">OBOWIĄZEK INFORMACYJNY RODO </w:t>
      </w:r>
    </w:p>
    <w:p w14:paraId="5C934E13" w14:textId="77777777" w:rsidR="00867838" w:rsidRDefault="00867838" w:rsidP="00867838">
      <w:pPr>
        <w:numPr>
          <w:ilvl w:val="0"/>
          <w:numId w:val="42"/>
        </w:numPr>
        <w:autoSpaceDN w:val="0"/>
        <w:jc w:val="both"/>
        <w:textAlignment w:val="baseline"/>
        <w:rPr>
          <w:rFonts w:ascii="Tahoma" w:hAnsi="Tahoma" w:cs="Tahoma"/>
          <w:sz w:val="20"/>
          <w:szCs w:val="20"/>
          <w:lang w:eastAsia="pl-PL"/>
        </w:rPr>
      </w:pPr>
      <w:r>
        <w:rPr>
          <w:rFonts w:ascii="Tahoma" w:hAnsi="Tahoma" w:cs="Tahoma"/>
          <w:sz w:val="20"/>
          <w:szCs w:val="20"/>
          <w:lang w:eastAsia="pl-PL"/>
        </w:rPr>
        <w:t xml:space="preserve">Administratorem i odbiorcą Państwa danych osobowych </w:t>
      </w:r>
      <w:bookmarkStart w:id="7" w:name="_Hlk515109541"/>
      <w:r>
        <w:rPr>
          <w:rFonts w:ascii="Tahoma" w:hAnsi="Tahoma" w:cs="Tahoma"/>
          <w:sz w:val="20"/>
          <w:szCs w:val="20"/>
          <w:lang w:eastAsia="pl-PL"/>
        </w:rPr>
        <w:t xml:space="preserve">w związku z zawarciem umowy o współpracę </w:t>
      </w:r>
      <w:r>
        <w:rPr>
          <w:rFonts w:ascii="Tahoma" w:hAnsi="Tahoma" w:cs="Tahoma"/>
          <w:sz w:val="20"/>
          <w:szCs w:val="20"/>
          <w:lang w:eastAsia="pl-PL"/>
        </w:rPr>
        <w:br/>
        <w:t xml:space="preserve">z </w:t>
      </w:r>
      <w:bookmarkStart w:id="8" w:name="_Hlk534906262"/>
      <w:bookmarkEnd w:id="7"/>
      <w:r>
        <w:rPr>
          <w:rFonts w:ascii="Tahoma" w:hAnsi="Tahoma" w:cs="Tahoma"/>
          <w:sz w:val="20"/>
          <w:szCs w:val="20"/>
          <w:lang w:eastAsia="pl-PL"/>
        </w:rPr>
        <w:t>Podkarpackim Centrum Medycznym w Rzeszowie SPZOZ, Plac Dworcowy 2</w:t>
      </w:r>
      <w:bookmarkEnd w:id="8"/>
      <w:r>
        <w:rPr>
          <w:rFonts w:ascii="Tahoma" w:hAnsi="Tahoma" w:cs="Tahoma"/>
          <w:sz w:val="20"/>
          <w:szCs w:val="20"/>
          <w:lang w:eastAsia="pl-PL"/>
        </w:rPr>
        <w:t xml:space="preserve"> 35-201 Rzeszów.</w:t>
      </w:r>
    </w:p>
    <w:p w14:paraId="1A270812" w14:textId="77777777" w:rsidR="00867838" w:rsidRDefault="00867838" w:rsidP="00867838">
      <w:pPr>
        <w:pStyle w:val="Akapitzlist"/>
        <w:numPr>
          <w:ilvl w:val="0"/>
          <w:numId w:val="42"/>
        </w:numPr>
        <w:spacing w:line="240" w:lineRule="auto"/>
        <w:contextualSpacing/>
        <w:jc w:val="both"/>
        <w:textAlignment w:val="auto"/>
        <w:rPr>
          <w:rFonts w:ascii="Tahoma" w:eastAsia="Calibri" w:hAnsi="Tahoma" w:cs="Tahoma"/>
          <w:sz w:val="20"/>
          <w:szCs w:val="20"/>
          <w:lang w:eastAsia="en-US"/>
        </w:rPr>
      </w:pPr>
      <w:r>
        <w:rPr>
          <w:rFonts w:ascii="Tahoma" w:hAnsi="Tahoma" w:cs="Tahoma"/>
          <w:sz w:val="20"/>
          <w:szCs w:val="20"/>
        </w:rPr>
        <w:t xml:space="preserve">Pozyskane dane osobowe w postaci: </w:t>
      </w:r>
    </w:p>
    <w:p w14:paraId="666D53DB" w14:textId="77777777" w:rsidR="00867838" w:rsidRDefault="00867838" w:rsidP="00867838">
      <w:pPr>
        <w:pStyle w:val="Akapitzlist"/>
        <w:numPr>
          <w:ilvl w:val="0"/>
          <w:numId w:val="43"/>
        </w:numPr>
        <w:tabs>
          <w:tab w:val="left" w:pos="1134"/>
        </w:tabs>
        <w:spacing w:line="240" w:lineRule="auto"/>
        <w:ind w:hanging="11"/>
        <w:contextualSpacing/>
        <w:jc w:val="both"/>
        <w:textAlignment w:val="auto"/>
        <w:rPr>
          <w:rFonts w:ascii="Tahoma" w:eastAsia="Calibri" w:hAnsi="Tahoma" w:cs="Tahoma"/>
          <w:sz w:val="20"/>
          <w:szCs w:val="20"/>
          <w:lang w:eastAsia="en-US"/>
        </w:rPr>
      </w:pPr>
      <w:r>
        <w:rPr>
          <w:rFonts w:ascii="Tahoma" w:eastAsia="Calibri" w:hAnsi="Tahoma" w:cs="Tahoma"/>
          <w:sz w:val="20"/>
          <w:szCs w:val="20"/>
          <w:lang w:eastAsia="en-US"/>
        </w:rPr>
        <w:t>nazwisko i imię (imiona),</w:t>
      </w:r>
    </w:p>
    <w:p w14:paraId="0B36F70B" w14:textId="77777777" w:rsidR="00867838" w:rsidRDefault="00867838" w:rsidP="00867838">
      <w:pPr>
        <w:pStyle w:val="Akapitzlist"/>
        <w:numPr>
          <w:ilvl w:val="0"/>
          <w:numId w:val="43"/>
        </w:numPr>
        <w:tabs>
          <w:tab w:val="left" w:pos="1134"/>
        </w:tabs>
        <w:spacing w:line="240" w:lineRule="auto"/>
        <w:ind w:hanging="11"/>
        <w:contextualSpacing/>
        <w:jc w:val="both"/>
        <w:textAlignment w:val="auto"/>
        <w:rPr>
          <w:rFonts w:ascii="Tahoma" w:eastAsia="Calibri" w:hAnsi="Tahoma" w:cs="Tahoma"/>
          <w:sz w:val="20"/>
          <w:szCs w:val="20"/>
          <w:lang w:eastAsia="en-US"/>
        </w:rPr>
      </w:pPr>
      <w:r>
        <w:rPr>
          <w:rFonts w:ascii="Tahoma" w:eastAsia="Calibri" w:hAnsi="Tahoma" w:cs="Tahoma"/>
          <w:sz w:val="20"/>
          <w:szCs w:val="20"/>
          <w:lang w:eastAsia="en-US"/>
        </w:rPr>
        <w:t>dane rejestrowe Kontrahenta w tym NIP, nr. konta, dane adresowe organizacji,</w:t>
      </w:r>
    </w:p>
    <w:p w14:paraId="56B0057C" w14:textId="77777777" w:rsidR="00867838" w:rsidRDefault="00867838" w:rsidP="00867838">
      <w:pPr>
        <w:pStyle w:val="Akapitzlist"/>
        <w:numPr>
          <w:ilvl w:val="0"/>
          <w:numId w:val="43"/>
        </w:numPr>
        <w:tabs>
          <w:tab w:val="left" w:pos="1134"/>
        </w:tabs>
        <w:spacing w:after="0" w:line="240" w:lineRule="auto"/>
        <w:ind w:left="1134" w:hanging="425"/>
        <w:contextualSpacing/>
        <w:jc w:val="both"/>
        <w:textAlignment w:val="auto"/>
        <w:rPr>
          <w:rFonts w:ascii="Tahoma" w:eastAsia="Calibri" w:hAnsi="Tahoma" w:cs="Tahoma"/>
          <w:sz w:val="20"/>
          <w:szCs w:val="20"/>
          <w:lang w:eastAsia="en-US"/>
        </w:rPr>
      </w:pPr>
      <w:r>
        <w:rPr>
          <w:rFonts w:ascii="Tahoma" w:eastAsia="Calibri" w:hAnsi="Tahoma" w:cs="Tahoma"/>
          <w:sz w:val="20"/>
          <w:szCs w:val="20"/>
          <w:lang w:eastAsia="en-US"/>
        </w:rPr>
        <w:t xml:space="preserve">kwalifikacje/prawo wykonywania zawodu (w sytuacji, gdy umowa z Kontrahentem dotyczy </w:t>
      </w:r>
      <w:r>
        <w:rPr>
          <w:rFonts w:ascii="Tahoma" w:eastAsia="Calibri" w:hAnsi="Tahoma" w:cs="Tahoma"/>
          <w:sz w:val="20"/>
          <w:szCs w:val="20"/>
          <w:lang w:eastAsia="en-US"/>
        </w:rPr>
        <w:tab/>
        <w:t>realizacji usług medycznych)</w:t>
      </w:r>
    </w:p>
    <w:p w14:paraId="39CF517F" w14:textId="77777777" w:rsidR="00867838" w:rsidRDefault="00867838" w:rsidP="00867838">
      <w:pPr>
        <w:numPr>
          <w:ilvl w:val="0"/>
          <w:numId w:val="43"/>
        </w:numPr>
        <w:tabs>
          <w:tab w:val="left" w:pos="1134"/>
        </w:tabs>
        <w:suppressAutoHyphens w:val="0"/>
        <w:ind w:hanging="11"/>
        <w:contextualSpacing/>
        <w:jc w:val="both"/>
        <w:rPr>
          <w:rFonts w:ascii="Tahoma" w:eastAsia="Calibri" w:hAnsi="Tahoma" w:cs="Tahoma"/>
          <w:sz w:val="20"/>
          <w:szCs w:val="20"/>
        </w:rPr>
      </w:pPr>
      <w:r>
        <w:rPr>
          <w:rFonts w:ascii="Tahoma" w:eastAsia="Calibri" w:hAnsi="Tahoma" w:cs="Tahoma"/>
          <w:sz w:val="20"/>
          <w:szCs w:val="20"/>
        </w:rPr>
        <w:t>adres e-mail,</w:t>
      </w:r>
    </w:p>
    <w:p w14:paraId="61763ABE" w14:textId="77777777" w:rsidR="00867838" w:rsidRDefault="00867838" w:rsidP="00867838">
      <w:pPr>
        <w:numPr>
          <w:ilvl w:val="0"/>
          <w:numId w:val="43"/>
        </w:numPr>
        <w:tabs>
          <w:tab w:val="left" w:pos="1134"/>
        </w:tabs>
        <w:suppressAutoHyphens w:val="0"/>
        <w:ind w:hanging="11"/>
        <w:contextualSpacing/>
        <w:jc w:val="both"/>
        <w:rPr>
          <w:rFonts w:ascii="Tahoma" w:eastAsia="Calibri" w:hAnsi="Tahoma" w:cs="Tahoma"/>
          <w:sz w:val="20"/>
          <w:szCs w:val="20"/>
        </w:rPr>
      </w:pPr>
      <w:r>
        <w:rPr>
          <w:rFonts w:ascii="Tahoma" w:eastAsia="Calibri" w:hAnsi="Tahoma" w:cs="Tahoma"/>
          <w:sz w:val="20"/>
          <w:szCs w:val="20"/>
        </w:rPr>
        <w:t>stanowisko,</w:t>
      </w:r>
    </w:p>
    <w:p w14:paraId="0FB8816A" w14:textId="77777777" w:rsidR="00867838" w:rsidRDefault="00867838" w:rsidP="00867838">
      <w:pPr>
        <w:numPr>
          <w:ilvl w:val="0"/>
          <w:numId w:val="43"/>
        </w:numPr>
        <w:tabs>
          <w:tab w:val="left" w:pos="1134"/>
        </w:tabs>
        <w:suppressAutoHyphens w:val="0"/>
        <w:ind w:hanging="11"/>
        <w:contextualSpacing/>
        <w:jc w:val="both"/>
        <w:rPr>
          <w:rFonts w:ascii="Tahoma" w:eastAsia="Calibri" w:hAnsi="Tahoma" w:cs="Tahoma"/>
          <w:iCs/>
          <w:sz w:val="20"/>
          <w:szCs w:val="20"/>
        </w:rPr>
      </w:pPr>
      <w:r>
        <w:rPr>
          <w:rFonts w:ascii="Tahoma" w:eastAsia="Calibri" w:hAnsi="Tahoma" w:cs="Tahoma"/>
          <w:iCs/>
          <w:sz w:val="20"/>
          <w:szCs w:val="20"/>
        </w:rPr>
        <w:t>numer telefonu,</w:t>
      </w:r>
    </w:p>
    <w:p w14:paraId="344972AF" w14:textId="77777777" w:rsidR="00867838" w:rsidRDefault="00867838" w:rsidP="00867838">
      <w:pPr>
        <w:autoSpaceDN w:val="0"/>
        <w:ind w:left="720"/>
        <w:jc w:val="both"/>
        <w:textAlignment w:val="baseline"/>
        <w:rPr>
          <w:rFonts w:ascii="Tahoma" w:hAnsi="Tahoma" w:cs="Tahoma"/>
          <w:sz w:val="20"/>
          <w:szCs w:val="20"/>
          <w:lang w:eastAsia="pl-PL"/>
        </w:rPr>
      </w:pPr>
      <w:r>
        <w:rPr>
          <w:rFonts w:ascii="Tahoma" w:hAnsi="Tahoma" w:cs="Tahoma"/>
          <w:sz w:val="20"/>
          <w:szCs w:val="20"/>
          <w:lang w:eastAsia="pl-PL"/>
        </w:rPr>
        <w:t xml:space="preserve">będą przetwarzane przez osoby zatrudnione w PCM w Rzeszowie </w:t>
      </w:r>
      <w:r>
        <w:rPr>
          <w:rFonts w:ascii="Tahoma" w:eastAsia="Calibri" w:hAnsi="Tahoma" w:cs="Tahoma"/>
          <w:sz w:val="20"/>
          <w:szCs w:val="20"/>
        </w:rPr>
        <w:t>SPZOZ</w:t>
      </w:r>
      <w:r>
        <w:rPr>
          <w:rFonts w:ascii="Tahoma" w:hAnsi="Tahoma" w:cs="Tahoma"/>
          <w:sz w:val="20"/>
          <w:szCs w:val="20"/>
          <w:lang w:eastAsia="pl-PL"/>
        </w:rPr>
        <w:t xml:space="preserve"> oraz podmiot przetwarzający działający dla PCM w Rzeszowie SPZOZ na podstawie umowy między stronami</w:t>
      </w:r>
    </w:p>
    <w:p w14:paraId="00C17FBD" w14:textId="77777777" w:rsidR="00867838" w:rsidRDefault="00867838" w:rsidP="00867838">
      <w:pPr>
        <w:pStyle w:val="Akapitzlist"/>
        <w:numPr>
          <w:ilvl w:val="0"/>
          <w:numId w:val="44"/>
        </w:numPr>
        <w:suppressAutoHyphens/>
        <w:autoSpaceDN w:val="0"/>
        <w:spacing w:after="0" w:line="240" w:lineRule="auto"/>
        <w:ind w:left="709"/>
        <w:contextualSpacing/>
        <w:jc w:val="both"/>
        <w:textAlignment w:val="auto"/>
        <w:rPr>
          <w:rFonts w:ascii="Tahoma" w:hAnsi="Tahoma" w:cs="Tahoma"/>
          <w:sz w:val="20"/>
          <w:szCs w:val="20"/>
        </w:rPr>
      </w:pPr>
      <w:r>
        <w:rPr>
          <w:rFonts w:ascii="Tahoma" w:hAnsi="Tahoma" w:cs="Tahoma"/>
          <w:sz w:val="20"/>
          <w:szCs w:val="20"/>
        </w:rPr>
        <w:t>Administrator będzie przetwarzać Pani/Pana dane na potrzeby:</w:t>
      </w:r>
    </w:p>
    <w:p w14:paraId="1A4E392C" w14:textId="77777777" w:rsidR="00867838" w:rsidRDefault="00867838" w:rsidP="00867838">
      <w:pPr>
        <w:pStyle w:val="Akapitzlist"/>
        <w:numPr>
          <w:ilvl w:val="1"/>
          <w:numId w:val="45"/>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związane z nawiązywaniem i utrzymywaniem kontaktów biznesowych – niezbędnych do zawarcia umowy (podstawa z art. 6 ust. 1 lit. b RODO);</w:t>
      </w:r>
    </w:p>
    <w:p w14:paraId="45F419B6" w14:textId="77777777" w:rsidR="00867838" w:rsidRDefault="00867838" w:rsidP="00867838">
      <w:pPr>
        <w:pStyle w:val="Akapitzlist"/>
        <w:numPr>
          <w:ilvl w:val="1"/>
          <w:numId w:val="45"/>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zawarcia i obsługi umów (podstawa z art. 6 ust 1 lit. b RODO);</w:t>
      </w:r>
    </w:p>
    <w:p w14:paraId="408B4075" w14:textId="77777777" w:rsidR="00867838" w:rsidRDefault="00867838" w:rsidP="00867838">
      <w:pPr>
        <w:pStyle w:val="Akapitzlist"/>
        <w:numPr>
          <w:ilvl w:val="1"/>
          <w:numId w:val="45"/>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 xml:space="preserve">wynikające z przepisów prawa, tj. Ustawy z dnia 29 września 1994 r. o rachunkowości (podstawa z art. 6 ust 1 lit c RODO). </w:t>
      </w:r>
    </w:p>
    <w:p w14:paraId="3934A8DD" w14:textId="77777777" w:rsidR="00867838" w:rsidRDefault="00867838" w:rsidP="00867838">
      <w:pPr>
        <w:pStyle w:val="Akapitzlist"/>
        <w:numPr>
          <w:ilvl w:val="0"/>
          <w:numId w:val="46"/>
        </w:numPr>
        <w:suppressAutoHyphens/>
        <w:autoSpaceDN w:val="0"/>
        <w:spacing w:line="240" w:lineRule="auto"/>
        <w:contextualSpacing/>
        <w:jc w:val="both"/>
        <w:textAlignment w:val="auto"/>
        <w:rPr>
          <w:rFonts w:ascii="Tahoma" w:hAnsi="Tahoma" w:cs="Tahoma"/>
          <w:sz w:val="20"/>
          <w:szCs w:val="20"/>
        </w:rPr>
      </w:pPr>
      <w:r>
        <w:rPr>
          <w:rFonts w:ascii="Tahoma" w:hAnsi="Tahoma" w:cs="Tahoma"/>
          <w:sz w:val="20"/>
          <w:szCs w:val="20"/>
        </w:rPr>
        <w:t>Pani/Pana dane osobowe będą przetwarzane przez Administratora do 5 lat od końca roku, w którym rozliczono podatkowo płatność, zgodnie z Ustawą o rachunkowości lub na czas trwania relacji i potrzeb biznesowych – do momentu wniesienia przez Panią/Pana sprzeciwu.</w:t>
      </w:r>
    </w:p>
    <w:p w14:paraId="343EF064" w14:textId="77777777" w:rsidR="00867838" w:rsidRDefault="00867838" w:rsidP="00867838">
      <w:pPr>
        <w:pStyle w:val="Akapitzlist"/>
        <w:numPr>
          <w:ilvl w:val="0"/>
          <w:numId w:val="47"/>
        </w:numPr>
        <w:suppressAutoHyphens/>
        <w:autoSpaceDN w:val="0"/>
        <w:spacing w:after="0" w:line="240" w:lineRule="auto"/>
        <w:ind w:left="709"/>
        <w:contextualSpacing/>
        <w:jc w:val="both"/>
        <w:textAlignment w:val="auto"/>
        <w:rPr>
          <w:rFonts w:ascii="Tahoma" w:hAnsi="Tahoma" w:cs="Tahoma"/>
          <w:sz w:val="20"/>
          <w:szCs w:val="20"/>
        </w:rPr>
      </w:pPr>
      <w:r>
        <w:rPr>
          <w:rFonts w:ascii="Tahoma" w:hAnsi="Tahoma" w:cs="Tahoma"/>
          <w:sz w:val="20"/>
          <w:szCs w:val="20"/>
        </w:rPr>
        <w:t>Pani/Pana dane osobowe nie będą przekazywane do państw trzecich.</w:t>
      </w:r>
    </w:p>
    <w:p w14:paraId="6D98F874" w14:textId="77777777" w:rsidR="00867838" w:rsidRDefault="00867838" w:rsidP="00867838">
      <w:pPr>
        <w:pStyle w:val="Akapitzlist"/>
        <w:numPr>
          <w:ilvl w:val="0"/>
          <w:numId w:val="47"/>
        </w:numPr>
        <w:suppressAutoHyphens/>
        <w:autoSpaceDN w:val="0"/>
        <w:spacing w:after="0" w:line="240" w:lineRule="auto"/>
        <w:ind w:left="709"/>
        <w:contextualSpacing/>
        <w:jc w:val="both"/>
        <w:textAlignment w:val="auto"/>
        <w:rPr>
          <w:rFonts w:ascii="Tahoma" w:hAnsi="Tahoma" w:cs="Tahoma"/>
          <w:sz w:val="20"/>
          <w:szCs w:val="20"/>
        </w:rPr>
      </w:pPr>
      <w:r>
        <w:rPr>
          <w:rFonts w:ascii="Tahoma" w:hAnsi="Tahoma" w:cs="Tahoma"/>
          <w:sz w:val="20"/>
          <w:szCs w:val="20"/>
        </w:rPr>
        <w:t>Zgodnie z Rozporządzeniem RODO, przysługuje Pani/Panu:</w:t>
      </w:r>
    </w:p>
    <w:p w14:paraId="208068F6" w14:textId="77777777" w:rsidR="00867838" w:rsidRDefault="00867838" w:rsidP="00867838">
      <w:pPr>
        <w:pStyle w:val="Akapitzlist"/>
        <w:numPr>
          <w:ilvl w:val="0"/>
          <w:numId w:val="48"/>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prawo dostępu do swoich danych oraz otrzymania ich kopii;</w:t>
      </w:r>
    </w:p>
    <w:p w14:paraId="794771B7" w14:textId="77777777" w:rsidR="00867838" w:rsidRDefault="00867838" w:rsidP="00867838">
      <w:pPr>
        <w:pStyle w:val="Akapitzlist"/>
        <w:numPr>
          <w:ilvl w:val="0"/>
          <w:numId w:val="48"/>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prawo sprostowania (poprawiania) swoich danych;</w:t>
      </w:r>
    </w:p>
    <w:p w14:paraId="44E27D34" w14:textId="77777777" w:rsidR="00867838" w:rsidRDefault="00867838" w:rsidP="00867838">
      <w:pPr>
        <w:pStyle w:val="Akapitzlist"/>
        <w:numPr>
          <w:ilvl w:val="0"/>
          <w:numId w:val="48"/>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prawo usunięcia danych, ograniczenia przetwarzania danych;</w:t>
      </w:r>
    </w:p>
    <w:p w14:paraId="3FEA1A51" w14:textId="77777777" w:rsidR="00867838" w:rsidRDefault="00867838" w:rsidP="00867838">
      <w:pPr>
        <w:pStyle w:val="Akapitzlist"/>
        <w:numPr>
          <w:ilvl w:val="0"/>
          <w:numId w:val="48"/>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prawo wniesienia sprzeciwu wobec przetwarzania danych;</w:t>
      </w:r>
    </w:p>
    <w:p w14:paraId="13007AE2" w14:textId="77777777" w:rsidR="00867838" w:rsidRDefault="00867838" w:rsidP="00867838">
      <w:pPr>
        <w:pStyle w:val="Akapitzlist"/>
        <w:numPr>
          <w:ilvl w:val="0"/>
          <w:numId w:val="48"/>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prawo przenoszenia danych;</w:t>
      </w:r>
    </w:p>
    <w:p w14:paraId="1476E155" w14:textId="77777777" w:rsidR="00867838" w:rsidRDefault="00867838" w:rsidP="00867838">
      <w:pPr>
        <w:pStyle w:val="Akapitzlist"/>
        <w:numPr>
          <w:ilvl w:val="0"/>
          <w:numId w:val="48"/>
        </w:numPr>
        <w:suppressAutoHyphens/>
        <w:autoSpaceDN w:val="0"/>
        <w:spacing w:after="0" w:line="240" w:lineRule="auto"/>
        <w:ind w:left="1134" w:hanging="425"/>
        <w:contextualSpacing/>
        <w:jc w:val="both"/>
        <w:textAlignment w:val="auto"/>
        <w:rPr>
          <w:rFonts w:ascii="Tahoma" w:hAnsi="Tahoma" w:cs="Tahoma"/>
          <w:sz w:val="20"/>
          <w:szCs w:val="20"/>
        </w:rPr>
      </w:pPr>
      <w:r>
        <w:rPr>
          <w:rFonts w:ascii="Tahoma" w:hAnsi="Tahoma" w:cs="Tahoma"/>
          <w:sz w:val="20"/>
          <w:szCs w:val="20"/>
        </w:rPr>
        <w:t>prawo wniesienia skargi do organu nadzorczego, tj. Prezesa Urzędu Ochrony Danych Osobowych.</w:t>
      </w:r>
    </w:p>
    <w:p w14:paraId="2FAF3A52" w14:textId="77777777" w:rsidR="00867838" w:rsidRDefault="00867838" w:rsidP="00867838">
      <w:pPr>
        <w:pStyle w:val="Akapitzlist"/>
        <w:numPr>
          <w:ilvl w:val="0"/>
          <w:numId w:val="47"/>
        </w:numPr>
        <w:suppressAutoHyphens/>
        <w:autoSpaceDN w:val="0"/>
        <w:spacing w:after="0" w:line="240" w:lineRule="auto"/>
        <w:ind w:left="709"/>
        <w:contextualSpacing/>
        <w:jc w:val="both"/>
        <w:textAlignment w:val="auto"/>
        <w:rPr>
          <w:rFonts w:ascii="Tahoma" w:hAnsi="Tahoma" w:cs="Tahoma"/>
          <w:sz w:val="20"/>
          <w:szCs w:val="20"/>
        </w:rPr>
      </w:pPr>
      <w:r>
        <w:rPr>
          <w:rFonts w:ascii="Tahoma" w:hAnsi="Tahoma" w:cs="Tahoma"/>
          <w:sz w:val="20"/>
          <w:szCs w:val="20"/>
        </w:rPr>
        <w:t>W oparciu o Pani/Pana dane osobowe nie będziemy podejmować wobec Pani/Pana zautomatyzowanych decyzji, w tym decyzji będących wynikiem profilowania.</w:t>
      </w:r>
    </w:p>
    <w:p w14:paraId="705D175B" w14:textId="77777777" w:rsidR="00867838" w:rsidRDefault="00867838" w:rsidP="00867838">
      <w:pPr>
        <w:pStyle w:val="Akapitzlist"/>
        <w:numPr>
          <w:ilvl w:val="0"/>
          <w:numId w:val="47"/>
        </w:numPr>
        <w:suppressAutoHyphens/>
        <w:autoSpaceDN w:val="0"/>
        <w:spacing w:after="0" w:line="240" w:lineRule="auto"/>
        <w:ind w:left="709"/>
        <w:contextualSpacing/>
        <w:jc w:val="both"/>
        <w:textAlignment w:val="auto"/>
        <w:rPr>
          <w:rFonts w:ascii="Tahoma" w:eastAsia="Calibri" w:hAnsi="Tahoma" w:cs="Tahoma"/>
          <w:sz w:val="20"/>
          <w:szCs w:val="20"/>
        </w:rPr>
      </w:pPr>
      <w:r>
        <w:rPr>
          <w:rFonts w:ascii="Tahoma" w:hAnsi="Tahoma" w:cs="Tahoma"/>
          <w:sz w:val="20"/>
          <w:szCs w:val="20"/>
        </w:rPr>
        <w:t xml:space="preserve">Podanie danych osobowych jest dobrowolne, jednakże bez ich podania nie jest możliwe zawarcie </w:t>
      </w:r>
      <w:r>
        <w:rPr>
          <w:rFonts w:ascii="Tahoma" w:hAnsi="Tahoma" w:cs="Tahoma"/>
          <w:sz w:val="20"/>
          <w:szCs w:val="20"/>
        </w:rPr>
        <w:br/>
        <w:t xml:space="preserve">i realizacja umowy. </w:t>
      </w:r>
    </w:p>
    <w:p w14:paraId="3E55E769" w14:textId="77777777" w:rsidR="00867838" w:rsidRDefault="00867838" w:rsidP="00867838">
      <w:pPr>
        <w:pStyle w:val="Akapitzlist"/>
        <w:numPr>
          <w:ilvl w:val="0"/>
          <w:numId w:val="47"/>
        </w:numPr>
        <w:suppressAutoHyphens/>
        <w:autoSpaceDN w:val="0"/>
        <w:spacing w:after="0" w:line="240" w:lineRule="auto"/>
        <w:ind w:left="709"/>
        <w:contextualSpacing/>
        <w:jc w:val="both"/>
        <w:textAlignment w:val="auto"/>
        <w:rPr>
          <w:rFonts w:ascii="Tahoma" w:eastAsia="Calibri" w:hAnsi="Tahoma" w:cs="Tahoma"/>
          <w:sz w:val="20"/>
          <w:szCs w:val="20"/>
        </w:rPr>
      </w:pPr>
      <w:r>
        <w:rPr>
          <w:rFonts w:ascii="Tahoma" w:hAnsi="Tahoma" w:cs="Tahoma"/>
          <w:sz w:val="20"/>
          <w:szCs w:val="20"/>
        </w:rPr>
        <w:t xml:space="preserve">W przypadku stwierdzenie nieuprawnionego zbierania/ przetwarzania danych lub innych sytuacji wskazujących na nieprawidłowości, zdarzenie takie należy zgłosić do powołanego przez PCM w Rzeszowie SPZOZ Inspektora Ochrony Danych osobowych za pośrednictwem adresu </w:t>
      </w:r>
      <w:bookmarkStart w:id="9" w:name="_Hlk534913360"/>
      <w:r>
        <w:rPr>
          <w:rFonts w:ascii="Tahoma" w:hAnsi="Tahoma" w:cs="Tahoma"/>
          <w:sz w:val="20"/>
          <w:szCs w:val="20"/>
        </w:rPr>
        <w:t xml:space="preserve">e-mail </w:t>
      </w:r>
      <w:hyperlink r:id="rId10" w:history="1">
        <w:r>
          <w:rPr>
            <w:rStyle w:val="Hipercze"/>
            <w:rFonts w:ascii="Tahoma" w:hAnsi="Tahoma" w:cs="Tahoma"/>
            <w:sz w:val="20"/>
            <w:szCs w:val="20"/>
          </w:rPr>
          <w:t>iod@pcmrzeszow.pl</w:t>
        </w:r>
      </w:hyperlink>
      <w:r>
        <w:rPr>
          <w:rStyle w:val="Hipercze"/>
          <w:rFonts w:ascii="Tahoma" w:hAnsi="Tahoma" w:cs="Tahoma"/>
          <w:sz w:val="20"/>
          <w:szCs w:val="20"/>
        </w:rPr>
        <w:t xml:space="preserve">, </w:t>
      </w:r>
      <w:r>
        <w:rPr>
          <w:rFonts w:ascii="Tahoma" w:hAnsi="Tahoma" w:cs="Tahoma"/>
          <w:sz w:val="20"/>
          <w:szCs w:val="20"/>
        </w:rPr>
        <w:t xml:space="preserve">lub listownie na adres </w:t>
      </w:r>
      <w:r>
        <w:rPr>
          <w:rFonts w:ascii="Tahoma" w:eastAsia="Calibri" w:hAnsi="Tahoma" w:cs="Tahoma"/>
          <w:sz w:val="20"/>
          <w:szCs w:val="20"/>
        </w:rPr>
        <w:t>Podkarpackie Centrum Medyczne w Rzeszowie SPZOZ Plac Dworcowy 2</w:t>
      </w:r>
      <w:bookmarkEnd w:id="9"/>
      <w:r>
        <w:rPr>
          <w:rFonts w:ascii="Tahoma" w:eastAsia="Calibri" w:hAnsi="Tahoma" w:cs="Tahoma"/>
          <w:sz w:val="20"/>
          <w:szCs w:val="20"/>
        </w:rPr>
        <w:t xml:space="preserve"> </w:t>
      </w:r>
      <w:r>
        <w:rPr>
          <w:rFonts w:ascii="Tahoma" w:hAnsi="Tahoma" w:cs="Tahoma"/>
          <w:sz w:val="20"/>
          <w:szCs w:val="20"/>
        </w:rPr>
        <w:t>35-201 Rzeszów.</w:t>
      </w:r>
    </w:p>
    <w:p w14:paraId="009B699C" w14:textId="77777777" w:rsidR="00867838" w:rsidRDefault="00867838" w:rsidP="00867838">
      <w:pPr>
        <w:pStyle w:val="Akapitzlist"/>
        <w:suppressAutoHyphens/>
        <w:autoSpaceDN w:val="0"/>
        <w:spacing w:after="0" w:line="240" w:lineRule="auto"/>
        <w:ind w:left="709"/>
        <w:contextualSpacing/>
        <w:jc w:val="both"/>
        <w:rPr>
          <w:rFonts w:ascii="Tahoma" w:eastAsia="Calibri" w:hAnsi="Tahoma" w:cs="Tahoma"/>
          <w:sz w:val="20"/>
          <w:szCs w:val="20"/>
        </w:rPr>
      </w:pPr>
    </w:p>
    <w:p w14:paraId="652F3D91" w14:textId="77777777" w:rsidR="00867838" w:rsidRDefault="00867838" w:rsidP="00867838">
      <w:pPr>
        <w:pStyle w:val="Akapitzlist"/>
        <w:suppressAutoHyphens/>
        <w:autoSpaceDN w:val="0"/>
        <w:spacing w:after="0" w:line="240" w:lineRule="auto"/>
        <w:ind w:left="709"/>
        <w:contextualSpacing/>
        <w:jc w:val="both"/>
        <w:rPr>
          <w:rFonts w:ascii="Tahoma" w:eastAsia="Calibri" w:hAnsi="Tahoma" w:cs="Tahoma"/>
          <w:sz w:val="20"/>
          <w:szCs w:val="20"/>
        </w:rPr>
      </w:pPr>
    </w:p>
    <w:p w14:paraId="6059D0D9" w14:textId="77777777" w:rsidR="00867838" w:rsidRDefault="00867838" w:rsidP="00867838">
      <w:pPr>
        <w:pStyle w:val="Akapitzlist"/>
        <w:suppressAutoHyphens/>
        <w:autoSpaceDN w:val="0"/>
        <w:spacing w:after="0" w:line="240" w:lineRule="auto"/>
        <w:ind w:left="709"/>
        <w:contextualSpacing/>
        <w:jc w:val="both"/>
        <w:rPr>
          <w:rFonts w:ascii="Tahoma" w:eastAsia="Calibri" w:hAnsi="Tahoma" w:cs="Tahoma"/>
          <w:sz w:val="20"/>
          <w:szCs w:val="20"/>
        </w:rPr>
      </w:pPr>
    </w:p>
    <w:p w14:paraId="70ADECB8" w14:textId="77777777" w:rsidR="00867838" w:rsidRDefault="00867838" w:rsidP="00867838">
      <w:pPr>
        <w:jc w:val="center"/>
        <w:textAlignment w:val="baseline"/>
        <w:rPr>
          <w:rFonts w:ascii="Tahoma" w:hAnsi="Tahoma" w:cs="Tahoma"/>
          <w:b/>
          <w:kern w:val="2"/>
          <w:sz w:val="20"/>
          <w:szCs w:val="20"/>
          <w:lang w:eastAsia="ar-SA"/>
        </w:rPr>
      </w:pP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r>
      <w:r>
        <w:rPr>
          <w:rFonts w:ascii="Tahoma" w:hAnsi="Tahoma" w:cs="Tahoma"/>
          <w:b/>
          <w:kern w:val="2"/>
          <w:sz w:val="20"/>
          <w:szCs w:val="20"/>
          <w:lang w:eastAsia="ar-SA"/>
        </w:rPr>
        <w:tab/>
        <w:t>Przyjmujący Zamówienie</w:t>
      </w:r>
    </w:p>
    <w:p w14:paraId="007F3AE6" w14:textId="70E520AB" w:rsidR="008403CE" w:rsidRPr="0038122D" w:rsidRDefault="008403CE" w:rsidP="008403CE">
      <w:pPr>
        <w:jc w:val="right"/>
        <w:rPr>
          <w:rFonts w:ascii="Tahoma" w:hAnsi="Tahoma" w:cs="Tahoma"/>
          <w:bCs/>
          <w:color w:val="222222"/>
          <w:sz w:val="20"/>
          <w:szCs w:val="20"/>
          <w:lang w:eastAsia="pl-PL"/>
        </w:rPr>
      </w:pPr>
    </w:p>
    <w:bookmarkEnd w:id="6"/>
    <w:p w14:paraId="16CA2A59" w14:textId="77777777" w:rsidR="00D20D04" w:rsidRPr="0038122D" w:rsidRDefault="00D20D04" w:rsidP="00D20D04">
      <w:pPr>
        <w:spacing w:after="244" w:line="312" w:lineRule="atLeast"/>
        <w:rPr>
          <w:rFonts w:ascii="Tahoma" w:hAnsi="Tahoma" w:cs="Tahoma"/>
          <w:bCs/>
          <w:color w:val="222222"/>
          <w:sz w:val="20"/>
          <w:szCs w:val="20"/>
          <w:lang w:eastAsia="pl-PL"/>
        </w:rPr>
      </w:pPr>
    </w:p>
    <w:p w14:paraId="4C3E3B2C" w14:textId="77777777" w:rsidR="00D20D04" w:rsidRPr="0038122D" w:rsidRDefault="00D20D04" w:rsidP="00D20D04">
      <w:pPr>
        <w:spacing w:after="244" w:line="312" w:lineRule="atLeast"/>
        <w:rPr>
          <w:rFonts w:ascii="Tahoma" w:hAnsi="Tahoma" w:cs="Tahoma"/>
          <w:b/>
          <w:bCs/>
          <w:color w:val="222222"/>
          <w:sz w:val="20"/>
          <w:szCs w:val="20"/>
          <w:lang w:eastAsia="pl-PL"/>
        </w:rPr>
      </w:pPr>
    </w:p>
    <w:p w14:paraId="0A70EFE3" w14:textId="0334B991" w:rsidR="00D20D04" w:rsidRPr="0038122D" w:rsidRDefault="00D20D04" w:rsidP="00D20D04">
      <w:pPr>
        <w:pageBreakBefore/>
        <w:jc w:val="right"/>
        <w:textAlignment w:val="baseline"/>
        <w:rPr>
          <w:rFonts w:ascii="Tahoma" w:eastAsia="Tahoma" w:hAnsi="Tahoma" w:cs="Tahoma"/>
          <w:kern w:val="1"/>
          <w:sz w:val="20"/>
          <w:szCs w:val="20"/>
          <w:lang w:eastAsia="ar-SA"/>
        </w:rPr>
      </w:pPr>
      <w:r w:rsidRPr="0038122D">
        <w:rPr>
          <w:rFonts w:ascii="Tahoma" w:hAnsi="Tahoma" w:cs="Tahoma"/>
          <w:b/>
          <w:kern w:val="1"/>
          <w:sz w:val="20"/>
          <w:szCs w:val="20"/>
          <w:lang w:eastAsia="ar-SA"/>
        </w:rPr>
        <w:lastRenderedPageBreak/>
        <w:t xml:space="preserve">załącznik nr </w:t>
      </w:r>
      <w:r w:rsidR="008403CE">
        <w:rPr>
          <w:rFonts w:ascii="Tahoma" w:hAnsi="Tahoma" w:cs="Tahoma"/>
          <w:b/>
          <w:kern w:val="1"/>
          <w:sz w:val="20"/>
          <w:szCs w:val="20"/>
          <w:lang w:eastAsia="ar-SA"/>
        </w:rPr>
        <w:t>4</w:t>
      </w:r>
      <w:r w:rsidRPr="0038122D">
        <w:rPr>
          <w:rFonts w:ascii="Tahoma" w:hAnsi="Tahoma" w:cs="Tahoma"/>
          <w:b/>
          <w:kern w:val="1"/>
          <w:sz w:val="20"/>
          <w:szCs w:val="20"/>
          <w:lang w:eastAsia="ar-SA"/>
        </w:rPr>
        <w:t xml:space="preserve"> do umowy nr</w:t>
      </w:r>
      <w:r w:rsidRPr="0038122D">
        <w:rPr>
          <w:rFonts w:ascii="Tahoma" w:hAnsi="Tahoma" w:cs="Tahoma"/>
          <w:kern w:val="1"/>
          <w:sz w:val="20"/>
          <w:szCs w:val="20"/>
          <w:lang w:eastAsia="ar-SA"/>
        </w:rPr>
        <w:t xml:space="preserve"> </w:t>
      </w:r>
      <w:r w:rsidR="008403CE">
        <w:rPr>
          <w:rFonts w:ascii="Tahoma" w:hAnsi="Tahoma" w:cs="Tahoma"/>
          <w:b/>
          <w:sz w:val="20"/>
          <w:szCs w:val="20"/>
          <w:lang w:eastAsia="pl-PL"/>
        </w:rPr>
        <w:t>____</w:t>
      </w:r>
      <w:r w:rsidRPr="0038122D">
        <w:rPr>
          <w:rFonts w:ascii="Tahoma" w:hAnsi="Tahoma" w:cs="Tahoma"/>
          <w:b/>
          <w:sz w:val="20"/>
          <w:szCs w:val="20"/>
          <w:lang w:eastAsia="pl-PL"/>
        </w:rPr>
        <w:t>/</w:t>
      </w:r>
      <w:r>
        <w:rPr>
          <w:rFonts w:ascii="Tahoma" w:hAnsi="Tahoma" w:cs="Tahoma"/>
          <w:b/>
          <w:sz w:val="20"/>
          <w:szCs w:val="20"/>
          <w:lang w:eastAsia="pl-PL"/>
        </w:rPr>
        <w:t>Przemyśl</w:t>
      </w:r>
      <w:r w:rsidRPr="0038122D">
        <w:rPr>
          <w:rFonts w:ascii="Tahoma" w:hAnsi="Tahoma" w:cs="Tahoma"/>
          <w:b/>
          <w:sz w:val="20"/>
          <w:szCs w:val="20"/>
          <w:lang w:eastAsia="pl-PL"/>
        </w:rPr>
        <w:t>/20</w:t>
      </w:r>
      <w:r w:rsidR="008403CE">
        <w:rPr>
          <w:rFonts w:ascii="Tahoma" w:hAnsi="Tahoma" w:cs="Tahoma"/>
          <w:b/>
          <w:sz w:val="20"/>
          <w:szCs w:val="20"/>
          <w:lang w:eastAsia="pl-PL"/>
        </w:rPr>
        <w:t>20</w:t>
      </w:r>
    </w:p>
    <w:p w14:paraId="29AF9655" w14:textId="77777777" w:rsidR="00D20D04" w:rsidRPr="0038122D" w:rsidRDefault="00D20D04" w:rsidP="00D20D04">
      <w:pPr>
        <w:jc w:val="right"/>
        <w:rPr>
          <w:rFonts w:ascii="Tahoma" w:hAnsi="Tahoma" w:cs="Tahoma"/>
          <w:sz w:val="20"/>
          <w:szCs w:val="20"/>
        </w:rPr>
      </w:pPr>
    </w:p>
    <w:p w14:paraId="5026FD90" w14:textId="77777777" w:rsidR="00D20D04" w:rsidRPr="0038122D" w:rsidRDefault="00D20D04" w:rsidP="00D20D04">
      <w:pPr>
        <w:jc w:val="both"/>
        <w:rPr>
          <w:rFonts w:ascii="Tahoma" w:hAnsi="Tahoma" w:cs="Tahoma"/>
          <w:sz w:val="20"/>
          <w:szCs w:val="20"/>
        </w:rPr>
      </w:pPr>
    </w:p>
    <w:p w14:paraId="02DA707B" w14:textId="77777777" w:rsidR="00D20D04" w:rsidRPr="0038122D" w:rsidRDefault="00D20D04" w:rsidP="00D20D04">
      <w:pPr>
        <w:jc w:val="both"/>
        <w:rPr>
          <w:rFonts w:ascii="Tahoma" w:hAnsi="Tahoma" w:cs="Tahoma"/>
          <w:sz w:val="20"/>
          <w:szCs w:val="20"/>
        </w:rPr>
      </w:pPr>
    </w:p>
    <w:p w14:paraId="1119D921" w14:textId="77777777" w:rsidR="00D20D04" w:rsidRPr="0038122D" w:rsidRDefault="00D20D04" w:rsidP="00D20D04">
      <w:pPr>
        <w:jc w:val="center"/>
        <w:rPr>
          <w:rFonts w:ascii="Tahoma" w:hAnsi="Tahoma" w:cs="Tahoma"/>
          <w:b/>
          <w:sz w:val="20"/>
          <w:szCs w:val="20"/>
        </w:rPr>
      </w:pPr>
      <w:r w:rsidRPr="0038122D">
        <w:rPr>
          <w:rFonts w:ascii="Tahoma" w:hAnsi="Tahoma" w:cs="Tahoma"/>
          <w:b/>
          <w:sz w:val="20"/>
          <w:szCs w:val="20"/>
        </w:rPr>
        <w:t xml:space="preserve">Umowa </w:t>
      </w:r>
    </w:p>
    <w:p w14:paraId="27AB948B" w14:textId="77777777" w:rsidR="00D20D04" w:rsidRPr="0038122D" w:rsidRDefault="00D20D04" w:rsidP="00D20D04">
      <w:pPr>
        <w:jc w:val="center"/>
        <w:rPr>
          <w:rFonts w:ascii="Tahoma" w:hAnsi="Tahoma" w:cs="Tahoma"/>
          <w:b/>
          <w:sz w:val="20"/>
          <w:szCs w:val="20"/>
        </w:rPr>
      </w:pPr>
      <w:r w:rsidRPr="0038122D">
        <w:rPr>
          <w:rFonts w:ascii="Tahoma" w:hAnsi="Tahoma" w:cs="Tahoma"/>
          <w:b/>
          <w:sz w:val="20"/>
          <w:szCs w:val="20"/>
        </w:rPr>
        <w:t>powierzenia przetwarzania danych osobowych</w:t>
      </w:r>
    </w:p>
    <w:p w14:paraId="7C6E62E6" w14:textId="77777777" w:rsidR="00D20D04" w:rsidRPr="0038122D" w:rsidRDefault="00D20D04" w:rsidP="00D20D04">
      <w:pPr>
        <w:jc w:val="center"/>
        <w:rPr>
          <w:rFonts w:ascii="Tahoma" w:hAnsi="Tahoma" w:cs="Tahoma"/>
          <w:b/>
          <w:sz w:val="20"/>
          <w:szCs w:val="20"/>
        </w:rPr>
      </w:pPr>
    </w:p>
    <w:p w14:paraId="31D4F98E" w14:textId="77777777" w:rsidR="00D20D04" w:rsidRPr="0038122D" w:rsidRDefault="00D20D04" w:rsidP="00D20D04">
      <w:pPr>
        <w:jc w:val="center"/>
        <w:rPr>
          <w:rFonts w:ascii="Tahoma" w:hAnsi="Tahoma" w:cs="Tahoma"/>
          <w:b/>
          <w:sz w:val="20"/>
          <w:szCs w:val="20"/>
        </w:rPr>
      </w:pPr>
    </w:p>
    <w:p w14:paraId="52769AEB" w14:textId="083F3AB5" w:rsidR="00D20D04" w:rsidRPr="0038122D" w:rsidRDefault="00D20D04" w:rsidP="00D20D04">
      <w:pPr>
        <w:jc w:val="both"/>
        <w:rPr>
          <w:rFonts w:ascii="Tahoma" w:hAnsi="Tahoma" w:cs="Tahoma"/>
          <w:sz w:val="20"/>
          <w:szCs w:val="20"/>
        </w:rPr>
      </w:pPr>
      <w:r w:rsidRPr="0038122D">
        <w:rPr>
          <w:rFonts w:ascii="Tahoma" w:hAnsi="Tahoma" w:cs="Tahoma"/>
          <w:sz w:val="20"/>
          <w:szCs w:val="20"/>
        </w:rPr>
        <w:t>zawarta dnia</w:t>
      </w:r>
      <w:r w:rsidR="008403CE">
        <w:rPr>
          <w:rFonts w:ascii="Tahoma" w:hAnsi="Tahoma" w:cs="Tahoma"/>
          <w:b/>
          <w:bCs/>
          <w:sz w:val="20"/>
          <w:szCs w:val="20"/>
        </w:rPr>
        <w:t xml:space="preserve"> _________________________</w:t>
      </w:r>
      <w:r w:rsidRPr="0038122D">
        <w:rPr>
          <w:rFonts w:ascii="Tahoma" w:hAnsi="Tahoma" w:cs="Tahoma"/>
          <w:sz w:val="20"/>
          <w:szCs w:val="20"/>
        </w:rPr>
        <w:t xml:space="preserve"> pomiędzy:</w:t>
      </w:r>
    </w:p>
    <w:p w14:paraId="2B221D83" w14:textId="77777777" w:rsidR="00D20D04" w:rsidRPr="0038122D" w:rsidRDefault="00D20D04" w:rsidP="00D20D04">
      <w:pPr>
        <w:jc w:val="both"/>
        <w:rPr>
          <w:rFonts w:ascii="Tahoma" w:hAnsi="Tahoma" w:cs="Tahoma"/>
          <w:sz w:val="20"/>
          <w:szCs w:val="20"/>
        </w:rPr>
      </w:pPr>
      <w:r w:rsidRPr="0038122D">
        <w:rPr>
          <w:rFonts w:ascii="Tahoma" w:hAnsi="Tahoma" w:cs="Tahoma"/>
          <w:sz w:val="20"/>
          <w:szCs w:val="20"/>
        </w:rPr>
        <w:t>(zwana dalej „Umową”)</w:t>
      </w:r>
    </w:p>
    <w:p w14:paraId="56D2F2E5" w14:textId="77777777" w:rsidR="00D20D04" w:rsidRPr="0038122D" w:rsidRDefault="00D20D04" w:rsidP="00D20D04">
      <w:pPr>
        <w:jc w:val="both"/>
        <w:rPr>
          <w:rFonts w:ascii="Tahoma" w:hAnsi="Tahoma" w:cs="Tahoma"/>
          <w:sz w:val="20"/>
          <w:szCs w:val="20"/>
        </w:rPr>
      </w:pPr>
    </w:p>
    <w:p w14:paraId="75BD1FE4" w14:textId="289C469E" w:rsidR="00D20D04" w:rsidRPr="0038122D" w:rsidRDefault="008403CE" w:rsidP="00D20D04">
      <w:pPr>
        <w:jc w:val="both"/>
        <w:rPr>
          <w:rFonts w:ascii="Tahoma" w:hAnsi="Tahoma" w:cs="Tahoma"/>
          <w:sz w:val="20"/>
          <w:szCs w:val="20"/>
        </w:rPr>
      </w:pPr>
      <w:r>
        <w:rPr>
          <w:rFonts w:ascii="Tahoma" w:hAnsi="Tahoma" w:cs="Tahoma"/>
          <w:b/>
          <w:sz w:val="20"/>
          <w:szCs w:val="20"/>
        </w:rPr>
        <w:t>Podkarpackim Centrum Medycznym w Rzeszowie SPZOZ</w:t>
      </w:r>
      <w:r w:rsidR="00D20D04" w:rsidRPr="0038122D">
        <w:rPr>
          <w:rFonts w:ascii="Tahoma" w:hAnsi="Tahoma" w:cs="Tahoma"/>
          <w:b/>
          <w:sz w:val="20"/>
          <w:szCs w:val="20"/>
        </w:rPr>
        <w:t xml:space="preserve">, </w:t>
      </w:r>
      <w:r w:rsidR="00D20D04" w:rsidRPr="0038122D">
        <w:rPr>
          <w:rFonts w:ascii="Tahoma" w:hAnsi="Tahoma" w:cs="Tahoma"/>
          <w:sz w:val="20"/>
          <w:szCs w:val="20"/>
        </w:rPr>
        <w:t xml:space="preserve">z siedzibą: Plac Dworcowy 2, 35-201 Rzeszów, wpisanym do rejestru stowarzyszeń, innych organizacji społecznych i zawodowych, fundacji oraz samodzielnych publicznych zakładów opieki zdrowotnej Krajowego Rejestru Sądowego, prowadzonego przez Sąd Rejonowy XII Wydział Gospodarczy Krajowego Rejestru Sądowego w Rzeszowie pod numerem KRS: 0000011323, NIP 8132907451, REGON 010647679, zwanym w dalszej części umowy </w:t>
      </w:r>
      <w:r w:rsidR="00D20D04" w:rsidRPr="0038122D">
        <w:rPr>
          <w:rFonts w:ascii="Tahoma" w:hAnsi="Tahoma" w:cs="Tahoma"/>
          <w:b/>
          <w:sz w:val="20"/>
          <w:szCs w:val="20"/>
        </w:rPr>
        <w:t xml:space="preserve">„Administratorem danych” lub „Administratorem” </w:t>
      </w:r>
      <w:r w:rsidR="00D20D04" w:rsidRPr="0038122D">
        <w:rPr>
          <w:rFonts w:ascii="Tahoma" w:hAnsi="Tahoma" w:cs="Tahoma"/>
          <w:sz w:val="20"/>
          <w:szCs w:val="20"/>
        </w:rPr>
        <w:t xml:space="preserve">reprezentowana przez </w:t>
      </w:r>
      <w:r w:rsidR="00D20D04" w:rsidRPr="0038122D">
        <w:rPr>
          <w:rFonts w:ascii="Tahoma" w:hAnsi="Tahoma" w:cs="Tahoma"/>
          <w:b/>
          <w:sz w:val="20"/>
          <w:szCs w:val="20"/>
        </w:rPr>
        <w:t>Jacka Maternię  – Zastępcę Dyrektora ds. Ekonomicznych</w:t>
      </w:r>
    </w:p>
    <w:p w14:paraId="737D72D3" w14:textId="77777777" w:rsidR="00D20D04" w:rsidRPr="0038122D" w:rsidRDefault="00D20D04" w:rsidP="00D20D04">
      <w:pPr>
        <w:jc w:val="both"/>
        <w:rPr>
          <w:rFonts w:ascii="Tahoma" w:hAnsi="Tahoma" w:cs="Tahoma"/>
          <w:sz w:val="20"/>
          <w:szCs w:val="20"/>
        </w:rPr>
      </w:pPr>
    </w:p>
    <w:p w14:paraId="2EAAF261" w14:textId="77777777" w:rsidR="00D20D04" w:rsidRPr="0038122D" w:rsidRDefault="00D20D04" w:rsidP="00D20D04">
      <w:pPr>
        <w:jc w:val="both"/>
        <w:rPr>
          <w:rFonts w:ascii="Tahoma" w:hAnsi="Tahoma" w:cs="Tahoma"/>
          <w:sz w:val="20"/>
          <w:szCs w:val="20"/>
        </w:rPr>
      </w:pPr>
      <w:r w:rsidRPr="0038122D">
        <w:rPr>
          <w:rFonts w:ascii="Tahoma" w:hAnsi="Tahoma" w:cs="Tahoma"/>
          <w:sz w:val="20"/>
          <w:szCs w:val="20"/>
        </w:rPr>
        <w:t>oraz</w:t>
      </w:r>
    </w:p>
    <w:p w14:paraId="6F21321A" w14:textId="77777777" w:rsidR="00D20D04" w:rsidRPr="0038122D" w:rsidRDefault="00D20D04" w:rsidP="00D20D04">
      <w:pPr>
        <w:jc w:val="both"/>
        <w:rPr>
          <w:rFonts w:ascii="Tahoma" w:hAnsi="Tahoma" w:cs="Tahoma"/>
          <w:sz w:val="20"/>
          <w:szCs w:val="20"/>
        </w:rPr>
      </w:pPr>
    </w:p>
    <w:p w14:paraId="7FC8ED16" w14:textId="3C7EA795" w:rsidR="00D20D04" w:rsidRPr="0038122D" w:rsidRDefault="002D6854" w:rsidP="00D2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lang w:eastAsia="pl-PL"/>
        </w:rPr>
      </w:pPr>
      <w:bookmarkStart w:id="10" w:name="_Hlk13816549"/>
      <w:r w:rsidRPr="002D6854">
        <w:rPr>
          <w:rFonts w:ascii="Tahoma" w:hAnsi="Tahoma" w:cs="Tahoma"/>
          <w:sz w:val="20"/>
          <w:szCs w:val="20"/>
          <w:lang w:eastAsia="pl-PL"/>
        </w:rPr>
        <w:t xml:space="preserve">lekarzem </w:t>
      </w:r>
      <w:r w:rsidRPr="002D6854">
        <w:rPr>
          <w:rFonts w:ascii="Tahoma" w:hAnsi="Tahoma" w:cs="Tahoma"/>
          <w:b/>
          <w:bCs/>
          <w:sz w:val="20"/>
          <w:szCs w:val="20"/>
          <w:lang w:eastAsia="pl-PL"/>
        </w:rPr>
        <w:t>Pan</w:t>
      </w:r>
      <w:r w:rsidR="008403CE">
        <w:rPr>
          <w:rFonts w:ascii="Tahoma" w:hAnsi="Tahoma" w:cs="Tahoma"/>
          <w:b/>
          <w:bCs/>
          <w:sz w:val="20"/>
          <w:szCs w:val="20"/>
          <w:lang w:eastAsia="pl-PL"/>
        </w:rPr>
        <w:t>em/</w:t>
      </w:r>
      <w:r w:rsidR="00867838">
        <w:rPr>
          <w:rFonts w:ascii="Tahoma" w:hAnsi="Tahoma" w:cs="Tahoma"/>
          <w:b/>
          <w:bCs/>
          <w:sz w:val="20"/>
          <w:szCs w:val="20"/>
          <w:lang w:eastAsia="pl-PL"/>
        </w:rPr>
        <w:t>Pani</w:t>
      </w:r>
      <w:r w:rsidR="008403CE">
        <w:rPr>
          <w:rFonts w:ascii="Tahoma" w:hAnsi="Tahoma" w:cs="Tahoma"/>
          <w:b/>
          <w:bCs/>
          <w:sz w:val="20"/>
          <w:szCs w:val="20"/>
          <w:lang w:eastAsia="pl-PL"/>
        </w:rPr>
        <w:t xml:space="preserve">ą __________________ </w:t>
      </w:r>
      <w:r w:rsidRPr="002D6854">
        <w:rPr>
          <w:rFonts w:ascii="Tahoma" w:hAnsi="Tahoma" w:cs="Tahoma"/>
          <w:sz w:val="20"/>
          <w:szCs w:val="20"/>
          <w:lang w:eastAsia="pl-PL"/>
        </w:rPr>
        <w:t>zamieszkał</w:t>
      </w:r>
      <w:r w:rsidR="008403CE">
        <w:rPr>
          <w:rFonts w:ascii="Tahoma" w:hAnsi="Tahoma" w:cs="Tahoma"/>
          <w:sz w:val="20"/>
          <w:szCs w:val="20"/>
          <w:lang w:eastAsia="pl-PL"/>
        </w:rPr>
        <w:t>ym/ą</w:t>
      </w:r>
      <w:r w:rsidRPr="002D6854">
        <w:rPr>
          <w:rFonts w:ascii="Tahoma" w:hAnsi="Tahoma" w:cs="Tahoma"/>
          <w:sz w:val="20"/>
          <w:szCs w:val="20"/>
          <w:lang w:eastAsia="pl-PL"/>
        </w:rPr>
        <w:t xml:space="preserve">: </w:t>
      </w:r>
      <w:r w:rsidR="008403CE">
        <w:rPr>
          <w:rFonts w:ascii="Tahoma" w:hAnsi="Tahoma" w:cs="Tahoma"/>
          <w:sz w:val="20"/>
          <w:szCs w:val="20"/>
          <w:lang w:eastAsia="pl-PL"/>
        </w:rPr>
        <w:t>_______________________________________</w:t>
      </w:r>
      <w:r w:rsidRPr="002D6854">
        <w:rPr>
          <w:rFonts w:ascii="Tahoma" w:hAnsi="Tahoma" w:cs="Tahoma"/>
          <w:sz w:val="20"/>
          <w:szCs w:val="20"/>
          <w:lang w:eastAsia="pl-PL"/>
        </w:rPr>
        <w:t>, prowadząc</w:t>
      </w:r>
      <w:r w:rsidR="008403CE">
        <w:rPr>
          <w:rFonts w:ascii="Tahoma" w:hAnsi="Tahoma" w:cs="Tahoma"/>
          <w:sz w:val="20"/>
          <w:szCs w:val="20"/>
          <w:lang w:eastAsia="pl-PL"/>
        </w:rPr>
        <w:t>ym/ą</w:t>
      </w:r>
      <w:r w:rsidRPr="002D6854">
        <w:rPr>
          <w:rFonts w:ascii="Tahoma" w:hAnsi="Tahoma" w:cs="Tahoma"/>
          <w:sz w:val="20"/>
          <w:szCs w:val="20"/>
          <w:lang w:eastAsia="pl-PL"/>
        </w:rPr>
        <w:t xml:space="preserve"> działalność gospodarczą pod firmą: </w:t>
      </w:r>
      <w:r w:rsidR="008403CE">
        <w:rPr>
          <w:rFonts w:ascii="Tahoma" w:hAnsi="Tahoma" w:cs="Tahoma"/>
          <w:sz w:val="20"/>
          <w:szCs w:val="20"/>
          <w:lang w:eastAsia="pl-PL"/>
        </w:rPr>
        <w:t>_______________________________________________,</w:t>
      </w:r>
      <w:r w:rsidRPr="002D6854">
        <w:rPr>
          <w:rFonts w:ascii="Tahoma" w:hAnsi="Tahoma" w:cs="Tahoma"/>
          <w:sz w:val="20"/>
          <w:szCs w:val="20"/>
          <w:lang w:eastAsia="pl-PL"/>
        </w:rPr>
        <w:t xml:space="preserve"> NIP</w:t>
      </w:r>
      <w:r w:rsidR="008403CE">
        <w:rPr>
          <w:rFonts w:ascii="Tahoma" w:hAnsi="Tahoma" w:cs="Tahoma"/>
          <w:sz w:val="20"/>
          <w:szCs w:val="20"/>
          <w:lang w:eastAsia="pl-PL"/>
        </w:rPr>
        <w:t>________________</w:t>
      </w:r>
      <w:r w:rsidRPr="002D6854">
        <w:rPr>
          <w:rFonts w:ascii="Tahoma" w:hAnsi="Tahoma" w:cs="Tahoma"/>
          <w:sz w:val="20"/>
          <w:szCs w:val="20"/>
          <w:lang w:eastAsia="pl-PL"/>
        </w:rPr>
        <w:t xml:space="preserve">, REGON </w:t>
      </w:r>
      <w:r w:rsidR="008403CE">
        <w:rPr>
          <w:rFonts w:ascii="Tahoma" w:hAnsi="Tahoma" w:cs="Tahoma"/>
          <w:sz w:val="20"/>
          <w:szCs w:val="20"/>
          <w:lang w:eastAsia="pl-PL"/>
        </w:rPr>
        <w:t>_________________</w:t>
      </w:r>
      <w:r w:rsidRPr="002D6854">
        <w:rPr>
          <w:rFonts w:ascii="Tahoma" w:hAnsi="Tahoma" w:cs="Tahoma"/>
          <w:sz w:val="20"/>
          <w:szCs w:val="20"/>
          <w:lang w:eastAsia="pl-PL"/>
        </w:rPr>
        <w:t>, zarejestrowaną w rejestrze podmiotów wykonujących działalność leczniczą pod nr księgi L-</w:t>
      </w:r>
      <w:r w:rsidR="008403CE">
        <w:rPr>
          <w:rFonts w:ascii="Tahoma" w:hAnsi="Tahoma" w:cs="Tahoma"/>
          <w:sz w:val="20"/>
          <w:szCs w:val="20"/>
          <w:lang w:eastAsia="pl-PL"/>
        </w:rPr>
        <w:t xml:space="preserve"> _______________________</w:t>
      </w:r>
      <w:r w:rsidR="00D20D04" w:rsidRPr="0038122D">
        <w:rPr>
          <w:rFonts w:ascii="Tahoma" w:hAnsi="Tahoma" w:cs="Tahoma"/>
          <w:sz w:val="20"/>
          <w:szCs w:val="20"/>
          <w:lang w:eastAsia="pl-PL"/>
        </w:rPr>
        <w:t>,</w:t>
      </w:r>
    </w:p>
    <w:bookmarkEnd w:id="10"/>
    <w:p w14:paraId="5A3C53BC" w14:textId="77777777" w:rsidR="00D20D04" w:rsidRPr="0038122D" w:rsidRDefault="00D20D04" w:rsidP="00D2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pacing w:val="-8"/>
          <w:sz w:val="20"/>
          <w:szCs w:val="20"/>
          <w:lang w:eastAsia="pl-PL"/>
        </w:rPr>
      </w:pPr>
      <w:r w:rsidRPr="0038122D">
        <w:rPr>
          <w:rFonts w:ascii="Tahoma" w:hAnsi="Tahoma" w:cs="Tahoma"/>
          <w:sz w:val="20"/>
          <w:szCs w:val="20"/>
        </w:rPr>
        <w:t>zwan</w:t>
      </w:r>
      <w:r>
        <w:rPr>
          <w:rFonts w:ascii="Tahoma" w:hAnsi="Tahoma" w:cs="Tahoma"/>
          <w:sz w:val="20"/>
          <w:szCs w:val="20"/>
        </w:rPr>
        <w:t>ym</w:t>
      </w:r>
      <w:r w:rsidRPr="0038122D">
        <w:rPr>
          <w:rFonts w:ascii="Tahoma" w:hAnsi="Tahoma" w:cs="Tahoma"/>
          <w:sz w:val="20"/>
          <w:szCs w:val="20"/>
        </w:rPr>
        <w:t xml:space="preserve"> w dalszej części umowy </w:t>
      </w:r>
      <w:r w:rsidRPr="0038122D">
        <w:rPr>
          <w:rFonts w:ascii="Tahoma" w:hAnsi="Tahoma" w:cs="Tahoma"/>
          <w:b/>
          <w:sz w:val="20"/>
          <w:szCs w:val="20"/>
        </w:rPr>
        <w:t>„</w:t>
      </w:r>
      <w:bookmarkStart w:id="11" w:name="_Hlk493850893"/>
      <w:r w:rsidRPr="0038122D">
        <w:rPr>
          <w:rFonts w:ascii="Tahoma" w:hAnsi="Tahoma" w:cs="Tahoma"/>
          <w:b/>
          <w:sz w:val="20"/>
          <w:szCs w:val="20"/>
        </w:rPr>
        <w:t>Podmiotem przetwarzającym</w:t>
      </w:r>
      <w:bookmarkEnd w:id="11"/>
      <w:r w:rsidRPr="0038122D">
        <w:rPr>
          <w:rFonts w:ascii="Tahoma" w:hAnsi="Tahoma" w:cs="Tahoma"/>
          <w:b/>
          <w:sz w:val="20"/>
          <w:szCs w:val="20"/>
        </w:rPr>
        <w:t>”</w:t>
      </w:r>
      <w:r w:rsidRPr="0038122D">
        <w:rPr>
          <w:rFonts w:ascii="Tahoma" w:hAnsi="Tahoma" w:cs="Tahoma"/>
          <w:sz w:val="20"/>
          <w:szCs w:val="20"/>
        </w:rPr>
        <w:t xml:space="preserve"> </w:t>
      </w:r>
    </w:p>
    <w:p w14:paraId="57653F1E" w14:textId="77777777" w:rsidR="00D20D04" w:rsidRPr="0038122D" w:rsidRDefault="00D20D04" w:rsidP="00D20D04">
      <w:pPr>
        <w:jc w:val="both"/>
        <w:rPr>
          <w:rFonts w:ascii="Tahoma" w:hAnsi="Tahoma" w:cs="Tahoma"/>
          <w:sz w:val="20"/>
          <w:szCs w:val="20"/>
        </w:rPr>
      </w:pPr>
    </w:p>
    <w:p w14:paraId="62334A59" w14:textId="77777777" w:rsidR="00D20D04" w:rsidRPr="0038122D" w:rsidRDefault="00D20D04" w:rsidP="00D20D04">
      <w:pPr>
        <w:jc w:val="both"/>
        <w:rPr>
          <w:rFonts w:ascii="Tahoma" w:hAnsi="Tahoma" w:cs="Tahoma"/>
          <w:sz w:val="20"/>
          <w:szCs w:val="20"/>
        </w:rPr>
      </w:pPr>
    </w:p>
    <w:p w14:paraId="61EFD9F1"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§1</w:t>
      </w:r>
    </w:p>
    <w:p w14:paraId="4988D216"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Powierzenie przetwarzania danych osobowych</w:t>
      </w:r>
    </w:p>
    <w:p w14:paraId="20F0602C" w14:textId="77777777" w:rsidR="00867838" w:rsidRPr="00676153" w:rsidRDefault="00867838" w:rsidP="00867838">
      <w:pPr>
        <w:numPr>
          <w:ilvl w:val="0"/>
          <w:numId w:val="23"/>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0A64B15" w14:textId="77777777" w:rsidR="00867838" w:rsidRPr="00676153" w:rsidRDefault="00867838" w:rsidP="00867838">
      <w:pPr>
        <w:numPr>
          <w:ilvl w:val="0"/>
          <w:numId w:val="23"/>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469B28F7" w14:textId="77777777" w:rsidR="00867838" w:rsidRPr="00676153" w:rsidRDefault="00867838" w:rsidP="00867838">
      <w:pPr>
        <w:numPr>
          <w:ilvl w:val="0"/>
          <w:numId w:val="23"/>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oświadcza, iż stosuje środki bezpieczeństwa spełniające wymogi Rozporządzenia. </w:t>
      </w:r>
    </w:p>
    <w:p w14:paraId="497F5862" w14:textId="77777777" w:rsidR="00867838" w:rsidRPr="00676153" w:rsidRDefault="00867838" w:rsidP="00867838">
      <w:pPr>
        <w:suppressAutoHyphens w:val="0"/>
        <w:ind w:left="720"/>
        <w:contextualSpacing/>
        <w:jc w:val="both"/>
        <w:rPr>
          <w:rFonts w:ascii="Tahoma" w:eastAsia="Calibri" w:hAnsi="Tahoma" w:cs="Tahoma"/>
          <w:sz w:val="20"/>
          <w:szCs w:val="20"/>
          <w:lang w:eastAsia="en-US"/>
        </w:rPr>
      </w:pPr>
    </w:p>
    <w:p w14:paraId="356E7A79"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§2</w:t>
      </w:r>
    </w:p>
    <w:p w14:paraId="6A5D49BF"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Zakres i cel przetwarzania danych</w:t>
      </w:r>
    </w:p>
    <w:p w14:paraId="17E323C5" w14:textId="77777777" w:rsidR="00867838" w:rsidRPr="00676153" w:rsidRDefault="00867838" w:rsidP="00867838">
      <w:pPr>
        <w:numPr>
          <w:ilvl w:val="0"/>
          <w:numId w:val="24"/>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będzie przetwarzał, powierzone na podstawie umowy dane zwykłe oraz dane szczególnych kategorii pracowników administratora, pacjentów administratora w postaci; </w:t>
      </w:r>
    </w:p>
    <w:p w14:paraId="7FDFE7F2"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Imię, imiona i nazwisko,</w:t>
      </w:r>
    </w:p>
    <w:p w14:paraId="4BD235A2"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data urodzenia,</w:t>
      </w:r>
    </w:p>
    <w:p w14:paraId="5A607878"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oznaczenie płci,</w:t>
      </w:r>
    </w:p>
    <w:p w14:paraId="41FA6DA8"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numer ewidencyjny PESEL, jeżeli został nadany, w przypadku noworodka PESEL matki, a w przypadku osób, które nie mają nadanego numeru PESEL – rodzaj i numer dokumentu potwierdzającego tożsamość,</w:t>
      </w:r>
    </w:p>
    <w:p w14:paraId="3F4DAC9C"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w przypadku, gdy pacjentem jest osoba małoletnia, całkowicie ubezwłasnowolniona lub niezdolna do świadomego wyrażania zgody – nazwisko i imię przedstawiciela ustawowego oraz miejsce jego zamieszkania,</w:t>
      </w:r>
    </w:p>
    <w:p w14:paraId="21E3A9B3"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numer identyfikacyjny pacjenta,</w:t>
      </w:r>
    </w:p>
    <w:p w14:paraId="35F20761"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rozpoznanie ustalone przez osobę kierującą,</w:t>
      </w:r>
    </w:p>
    <w:p w14:paraId="2111D56E"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inne informacje dotyczące stanu zdrowia i prowadzonego leczenia,</w:t>
      </w:r>
    </w:p>
    <w:p w14:paraId="4435917C"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adres e-mail,</w:t>
      </w:r>
    </w:p>
    <w:p w14:paraId="561B288C"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adres IP,</w:t>
      </w:r>
    </w:p>
    <w:p w14:paraId="6AEF6F47"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numery telefonów,</w:t>
      </w:r>
    </w:p>
    <w:p w14:paraId="7E8CF09F"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adres zamieszkania,</w:t>
      </w:r>
    </w:p>
    <w:p w14:paraId="7FF81173"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NIP,</w:t>
      </w:r>
    </w:p>
    <w:p w14:paraId="6AC25532"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seria i numer dokumentu potwierdzającego tożsamość,</w:t>
      </w:r>
    </w:p>
    <w:p w14:paraId="3C4B5913" w14:textId="77777777" w:rsidR="00867838" w:rsidRPr="00676153" w:rsidRDefault="00867838" w:rsidP="00867838">
      <w:pPr>
        <w:numPr>
          <w:ilvl w:val="1"/>
          <w:numId w:val="49"/>
        </w:numPr>
        <w:suppressAutoHyphens w:val="0"/>
        <w:spacing w:after="160" w:line="259" w:lineRule="auto"/>
        <w:ind w:left="1134"/>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lastRenderedPageBreak/>
        <w:t>inne informacje lub dane nie wymienione w pkt. 1) – 14) w zakresie umożliwiającym zidentyfikowanie osoby fizycznej oraz inne dane wynikające z prowadzenia dokumentacji medycznej.</w:t>
      </w:r>
    </w:p>
    <w:p w14:paraId="31A4F5AF" w14:textId="77777777" w:rsidR="00867838" w:rsidRPr="00676153" w:rsidRDefault="00867838" w:rsidP="00867838">
      <w:pPr>
        <w:numPr>
          <w:ilvl w:val="0"/>
          <w:numId w:val="24"/>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Powierzone przez Administratora dane osobowe będą przetwarzane przez Podmiot przetwarzający wyłącznie w celu udzielenia świadczeń medycznych, sporządzenia dokumentacji medycznej oraz dokonywania rozliczeń z tego tytułu na podstawie umowy kontraktowej zawartej z podmiotem przetwarzającym. </w:t>
      </w:r>
    </w:p>
    <w:p w14:paraId="207214DD" w14:textId="77777777" w:rsidR="00867838" w:rsidRPr="00676153" w:rsidRDefault="00867838" w:rsidP="00867838">
      <w:pPr>
        <w:suppressAutoHyphens w:val="0"/>
        <w:jc w:val="both"/>
        <w:rPr>
          <w:rFonts w:ascii="Tahoma" w:eastAsia="Calibri" w:hAnsi="Tahoma" w:cs="Tahoma"/>
          <w:sz w:val="20"/>
          <w:szCs w:val="20"/>
          <w:lang w:eastAsia="en-US"/>
        </w:rPr>
      </w:pPr>
    </w:p>
    <w:p w14:paraId="53973767"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§3</w:t>
      </w:r>
    </w:p>
    <w:p w14:paraId="6B355171"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Sposób wykonania umowy w zakresie przetwarzania danych osobowych</w:t>
      </w:r>
    </w:p>
    <w:p w14:paraId="778252E2" w14:textId="77777777" w:rsidR="00867838" w:rsidRPr="00676153" w:rsidRDefault="00867838" w:rsidP="00867838">
      <w:pPr>
        <w:suppressAutoHyphens w:val="0"/>
        <w:jc w:val="center"/>
        <w:rPr>
          <w:rFonts w:ascii="Tahoma" w:eastAsia="Calibri" w:hAnsi="Tahoma" w:cs="Tahoma"/>
          <w:b/>
          <w:sz w:val="20"/>
          <w:szCs w:val="20"/>
          <w:lang w:eastAsia="en-US"/>
        </w:rPr>
      </w:pPr>
    </w:p>
    <w:p w14:paraId="5DB2AB99" w14:textId="77777777" w:rsidR="00867838" w:rsidRPr="00676153" w:rsidRDefault="00867838" w:rsidP="00867838">
      <w:pPr>
        <w:numPr>
          <w:ilvl w:val="0"/>
          <w:numId w:val="2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na zasadach określonych w przepisach prawa.</w:t>
      </w:r>
    </w:p>
    <w:p w14:paraId="2A6E0465" w14:textId="77777777" w:rsidR="00867838" w:rsidRPr="00676153" w:rsidRDefault="00867838" w:rsidP="00867838">
      <w:pPr>
        <w:numPr>
          <w:ilvl w:val="0"/>
          <w:numId w:val="2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dołożyć należytej staranności przy przetwarzaniu powierzonych danych osobowych.</w:t>
      </w:r>
    </w:p>
    <w:p w14:paraId="59AB5B2D" w14:textId="77777777" w:rsidR="00867838" w:rsidRPr="00676153" w:rsidRDefault="00867838" w:rsidP="00867838">
      <w:pPr>
        <w:numPr>
          <w:ilvl w:val="0"/>
          <w:numId w:val="2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zobowiązuje się do nadania upoważnień do przetwarzania danych osobowych wszystkim osobom, które będą przetwarzały powierzone dane w celu realizacji niniejszej umowy.  </w:t>
      </w:r>
    </w:p>
    <w:p w14:paraId="1DD5A7F0" w14:textId="77777777" w:rsidR="00867838" w:rsidRPr="00676153" w:rsidRDefault="00867838" w:rsidP="00867838">
      <w:pPr>
        <w:numPr>
          <w:ilvl w:val="0"/>
          <w:numId w:val="2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14:paraId="28986CD1" w14:textId="77777777" w:rsidR="00867838" w:rsidRPr="00676153" w:rsidRDefault="00867838" w:rsidP="00867838">
      <w:pPr>
        <w:numPr>
          <w:ilvl w:val="0"/>
          <w:numId w:val="2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po zakończeniu świadczenia usług związanych z przetwarzaniem zwraca Administratorowi wszelkie dane osobowe (zapisy w terminarzach, notatkach itp.) oraz usuwa wszelkie ich istniejące kopie, chyba że prawo Unii lub prawo państwa członkowskiego nakazują przechowywanie danych osobowych.</w:t>
      </w:r>
    </w:p>
    <w:p w14:paraId="7A936477" w14:textId="77777777" w:rsidR="00867838" w:rsidRPr="00676153" w:rsidRDefault="00867838" w:rsidP="00867838">
      <w:pPr>
        <w:numPr>
          <w:ilvl w:val="0"/>
          <w:numId w:val="2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W miarę możliwości Podmiot przetwarzający pomaga Administratorowi w niezbędnym zakresie wywiązywać się z obowiązku odpowiadania na żądania osoby, której dane dotyczą oraz wywiązywania się z obowiązków na zasadach określonych w przepisach prawa.</w:t>
      </w:r>
    </w:p>
    <w:p w14:paraId="03822192" w14:textId="77777777" w:rsidR="00867838" w:rsidRPr="00676153" w:rsidRDefault="00867838" w:rsidP="00867838">
      <w:pPr>
        <w:numPr>
          <w:ilvl w:val="0"/>
          <w:numId w:val="25"/>
        </w:numPr>
        <w:suppressAutoHyphens w:val="0"/>
        <w:spacing w:after="160" w:line="259" w:lineRule="auto"/>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po stwierdzeniu naruszenia ochrony danych osobowych bez zbędnej zwłoki zgłasza je administratorowi jednak nie dłużej niż 24 h od chwili zidentyfikowania zdarzenia.  </w:t>
      </w:r>
    </w:p>
    <w:p w14:paraId="324E86BA" w14:textId="77777777" w:rsidR="00867838" w:rsidRPr="00676153" w:rsidRDefault="00867838" w:rsidP="00867838">
      <w:pPr>
        <w:suppressAutoHyphens w:val="0"/>
        <w:spacing w:after="160" w:line="259" w:lineRule="auto"/>
        <w:contextualSpacing/>
        <w:jc w:val="both"/>
        <w:rPr>
          <w:rFonts w:ascii="Tahoma" w:eastAsia="Calibri" w:hAnsi="Tahoma" w:cs="Tahoma"/>
          <w:sz w:val="20"/>
          <w:szCs w:val="20"/>
          <w:lang w:eastAsia="en-US"/>
        </w:rPr>
      </w:pPr>
    </w:p>
    <w:p w14:paraId="09935940" w14:textId="77777777" w:rsidR="00867838" w:rsidRPr="00676153" w:rsidRDefault="00867838" w:rsidP="00867838">
      <w:pPr>
        <w:suppressAutoHyphens w:val="0"/>
        <w:spacing w:after="160" w:line="259" w:lineRule="auto"/>
        <w:contextualSpacing/>
        <w:jc w:val="both"/>
        <w:rPr>
          <w:rFonts w:ascii="Tahoma" w:eastAsia="Calibri" w:hAnsi="Tahoma" w:cs="Tahoma"/>
          <w:sz w:val="20"/>
          <w:szCs w:val="20"/>
          <w:lang w:eastAsia="en-US"/>
        </w:rPr>
      </w:pPr>
    </w:p>
    <w:p w14:paraId="74D3B142" w14:textId="77777777" w:rsidR="00867838" w:rsidRPr="00676153" w:rsidRDefault="00867838" w:rsidP="00867838">
      <w:pPr>
        <w:suppressAutoHyphens w:val="0"/>
        <w:spacing w:after="160" w:line="259" w:lineRule="auto"/>
        <w:contextualSpacing/>
        <w:jc w:val="both"/>
        <w:rPr>
          <w:rFonts w:ascii="Tahoma" w:eastAsia="Calibri" w:hAnsi="Tahoma" w:cs="Tahoma"/>
          <w:sz w:val="20"/>
          <w:szCs w:val="20"/>
          <w:lang w:eastAsia="en-US"/>
        </w:rPr>
      </w:pPr>
    </w:p>
    <w:p w14:paraId="784415FA"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§4</w:t>
      </w:r>
    </w:p>
    <w:p w14:paraId="670C1253"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Prawo kontroli</w:t>
      </w:r>
    </w:p>
    <w:p w14:paraId="5527F9C1" w14:textId="77777777" w:rsidR="00867838" w:rsidRPr="00676153" w:rsidRDefault="00867838" w:rsidP="00867838">
      <w:pPr>
        <w:suppressAutoHyphens w:val="0"/>
        <w:jc w:val="center"/>
        <w:rPr>
          <w:rFonts w:ascii="Tahoma" w:eastAsia="Calibri" w:hAnsi="Tahoma" w:cs="Tahoma"/>
          <w:b/>
          <w:sz w:val="20"/>
          <w:szCs w:val="20"/>
          <w:lang w:eastAsia="en-US"/>
        </w:rPr>
      </w:pPr>
    </w:p>
    <w:p w14:paraId="79A547C3" w14:textId="77777777" w:rsidR="00867838" w:rsidRPr="00676153" w:rsidRDefault="00867838" w:rsidP="00867838">
      <w:pPr>
        <w:numPr>
          <w:ilvl w:val="0"/>
          <w:numId w:val="26"/>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Administrator danych zgodnie na mocy przepisów prawa zastrzega sobie prawo kontroli, każdorazowo o ile uzna konieczność sprawdzenia czy środki zastosowane przez Podmiot przetwarzający przy przetwarzaniu </w:t>
      </w:r>
      <w:r>
        <w:rPr>
          <w:rFonts w:ascii="Tahoma" w:eastAsia="Calibri" w:hAnsi="Tahoma" w:cs="Tahoma"/>
          <w:sz w:val="20"/>
          <w:szCs w:val="20"/>
          <w:lang w:eastAsia="en-US"/>
        </w:rPr>
        <w:br/>
      </w:r>
      <w:r w:rsidRPr="00676153">
        <w:rPr>
          <w:rFonts w:ascii="Tahoma" w:eastAsia="Calibri" w:hAnsi="Tahoma" w:cs="Tahoma"/>
          <w:sz w:val="20"/>
          <w:szCs w:val="20"/>
          <w:lang w:eastAsia="en-US"/>
        </w:rPr>
        <w:t>i</w:t>
      </w:r>
      <w:r>
        <w:rPr>
          <w:rFonts w:ascii="Tahoma" w:eastAsia="Calibri" w:hAnsi="Tahoma" w:cs="Tahoma"/>
          <w:sz w:val="20"/>
          <w:szCs w:val="20"/>
          <w:lang w:eastAsia="en-US"/>
        </w:rPr>
        <w:t xml:space="preserve"> </w:t>
      </w:r>
      <w:r w:rsidRPr="00676153">
        <w:rPr>
          <w:rFonts w:ascii="Tahoma" w:eastAsia="Calibri" w:hAnsi="Tahoma" w:cs="Tahoma"/>
          <w:sz w:val="20"/>
          <w:szCs w:val="20"/>
          <w:lang w:eastAsia="en-US"/>
        </w:rPr>
        <w:t xml:space="preserve">zabezpieczeniu powierzonych danych osobowych spełniają postanowienia umowy. </w:t>
      </w:r>
    </w:p>
    <w:p w14:paraId="54BEFE32" w14:textId="77777777" w:rsidR="00867838" w:rsidRPr="00676153" w:rsidRDefault="00867838" w:rsidP="00867838">
      <w:pPr>
        <w:numPr>
          <w:ilvl w:val="0"/>
          <w:numId w:val="26"/>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Administrator danych realizować będzie prawo kontroli w godzinach pracy Podmiotu przetwarzającego i z minimum 7 dniowym jego uprzedzeniem.</w:t>
      </w:r>
    </w:p>
    <w:p w14:paraId="3E2AB5D5" w14:textId="77777777" w:rsidR="00867838" w:rsidRPr="00676153" w:rsidRDefault="00867838" w:rsidP="00867838">
      <w:pPr>
        <w:numPr>
          <w:ilvl w:val="0"/>
          <w:numId w:val="26"/>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zobowiązuje się do usunięcia uchybień stwierdzonych podczas kontroli w terminie wskazanym przez Administratora danych nie dłuższym niż 7 dni.</w:t>
      </w:r>
    </w:p>
    <w:p w14:paraId="078E74EA" w14:textId="77777777" w:rsidR="00867838" w:rsidRPr="00676153" w:rsidRDefault="00867838" w:rsidP="00867838">
      <w:pPr>
        <w:numPr>
          <w:ilvl w:val="0"/>
          <w:numId w:val="26"/>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udostępnia Administratorowi wszelkie informacje niezbędne do wykazania spełnienia obowiązków związanych z zapewnieniem należytego poziomu bezpieczeństwa i ochrony powierzonych danych osobowych odpowiednio do wymagań prawnych w tym zakresie. </w:t>
      </w:r>
    </w:p>
    <w:p w14:paraId="7F27E1E3" w14:textId="77777777" w:rsidR="00867838" w:rsidRPr="00676153" w:rsidRDefault="00867838" w:rsidP="00867838">
      <w:pPr>
        <w:suppressAutoHyphens w:val="0"/>
        <w:rPr>
          <w:rFonts w:ascii="Tahoma" w:eastAsia="Calibri" w:hAnsi="Tahoma" w:cs="Tahoma"/>
          <w:b/>
          <w:sz w:val="20"/>
          <w:szCs w:val="20"/>
          <w:lang w:eastAsia="en-US"/>
        </w:rPr>
      </w:pPr>
    </w:p>
    <w:p w14:paraId="3811BA1A" w14:textId="77777777" w:rsidR="00867838" w:rsidRPr="00676153" w:rsidRDefault="00867838" w:rsidP="00867838">
      <w:pPr>
        <w:suppressAutoHyphens w:val="0"/>
        <w:jc w:val="center"/>
        <w:rPr>
          <w:rFonts w:ascii="Tahoma" w:eastAsia="Calibri" w:hAnsi="Tahoma" w:cs="Tahoma"/>
          <w:b/>
          <w:sz w:val="20"/>
          <w:szCs w:val="20"/>
          <w:lang w:eastAsia="en-US"/>
        </w:rPr>
      </w:pPr>
    </w:p>
    <w:p w14:paraId="1B1D3C02"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§5</w:t>
      </w:r>
    </w:p>
    <w:p w14:paraId="4B93D3EB" w14:textId="77777777" w:rsidR="00867838" w:rsidRPr="00676153" w:rsidRDefault="00867838" w:rsidP="00867838">
      <w:pPr>
        <w:suppressAutoHyphens w:val="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Podpowierzenie</w:t>
      </w:r>
    </w:p>
    <w:p w14:paraId="0135CB3F" w14:textId="77777777" w:rsidR="00867838" w:rsidRPr="00676153" w:rsidRDefault="00867838" w:rsidP="00867838">
      <w:pPr>
        <w:suppressAutoHyphens w:val="0"/>
        <w:jc w:val="center"/>
        <w:rPr>
          <w:rFonts w:ascii="Tahoma" w:eastAsia="Calibri" w:hAnsi="Tahoma" w:cs="Tahoma"/>
          <w:b/>
          <w:sz w:val="20"/>
          <w:szCs w:val="20"/>
          <w:lang w:eastAsia="en-US"/>
        </w:rPr>
      </w:pPr>
    </w:p>
    <w:p w14:paraId="07C2E072" w14:textId="77777777" w:rsidR="00867838" w:rsidRPr="00676153" w:rsidRDefault="00867838" w:rsidP="00867838">
      <w:pPr>
        <w:numPr>
          <w:ilvl w:val="0"/>
          <w:numId w:val="27"/>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może powierzyć dane osobowe objęte niniejszą umową do dalszego przetwarzania podwykonawcom jedynie w celu wykonania umowy po uzyskaniu uprzedniej pisemnej zgody Administratora danych.  </w:t>
      </w:r>
    </w:p>
    <w:p w14:paraId="5A291D80" w14:textId="77777777" w:rsidR="00867838" w:rsidRPr="00676153" w:rsidRDefault="00867838" w:rsidP="00867838">
      <w:pPr>
        <w:numPr>
          <w:ilvl w:val="0"/>
          <w:numId w:val="27"/>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65DA3A8" w14:textId="77777777" w:rsidR="00867838" w:rsidRPr="00676153" w:rsidRDefault="00867838" w:rsidP="00867838">
      <w:pPr>
        <w:numPr>
          <w:ilvl w:val="0"/>
          <w:numId w:val="27"/>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lastRenderedPageBreak/>
        <w:t xml:space="preserve">Podwykonawca, o którym mowa w §3 ust. 2 Umowy winien spełniać te same gwarancje </w:t>
      </w:r>
      <w:r w:rsidRPr="00676153">
        <w:rPr>
          <w:rFonts w:ascii="Tahoma" w:eastAsia="Calibri" w:hAnsi="Tahoma" w:cs="Tahoma"/>
          <w:sz w:val="20"/>
          <w:szCs w:val="20"/>
          <w:lang w:eastAsia="en-US"/>
        </w:rPr>
        <w:br/>
        <w:t xml:space="preserve">i obowiązki, jakie zostały nałożone na Podmiot przetwarzający w niniejszej Umowie. </w:t>
      </w:r>
    </w:p>
    <w:p w14:paraId="015C58A0" w14:textId="77777777" w:rsidR="00867838" w:rsidRPr="00676153" w:rsidRDefault="00867838" w:rsidP="00867838">
      <w:pPr>
        <w:numPr>
          <w:ilvl w:val="0"/>
          <w:numId w:val="27"/>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Podmiot przetwarzający ponosi pełną odpowiedzialność wobec Administratora za niewywiązanie się ze spoczywających na podwykonawcy obowiązków ochrony danych.</w:t>
      </w:r>
    </w:p>
    <w:p w14:paraId="4EC09783" w14:textId="77777777" w:rsidR="00867838" w:rsidRPr="00676153" w:rsidRDefault="00867838" w:rsidP="00867838">
      <w:pPr>
        <w:suppressAutoHyphens w:val="0"/>
        <w:jc w:val="both"/>
        <w:rPr>
          <w:rFonts w:ascii="Tahoma" w:eastAsia="Calibri" w:hAnsi="Tahoma" w:cs="Tahoma"/>
          <w:sz w:val="20"/>
          <w:szCs w:val="20"/>
          <w:lang w:eastAsia="en-US"/>
        </w:rPr>
      </w:pPr>
    </w:p>
    <w:p w14:paraId="4D816EEE"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p>
    <w:p w14:paraId="79898CCE"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 6</w:t>
      </w:r>
    </w:p>
    <w:p w14:paraId="2CEBADB4"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Odpowiedzialność Podmiotu przetwarzającego</w:t>
      </w:r>
    </w:p>
    <w:p w14:paraId="68739766"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p>
    <w:p w14:paraId="3584090F" w14:textId="77777777" w:rsidR="00867838" w:rsidRPr="00676153" w:rsidRDefault="00867838" w:rsidP="00867838">
      <w:pPr>
        <w:numPr>
          <w:ilvl w:val="0"/>
          <w:numId w:val="30"/>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55C5898" w14:textId="77777777" w:rsidR="00867838" w:rsidRPr="00676153" w:rsidRDefault="00867838" w:rsidP="00867838">
      <w:pPr>
        <w:numPr>
          <w:ilvl w:val="0"/>
          <w:numId w:val="30"/>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2BF9862" w14:textId="77777777" w:rsidR="00867838" w:rsidRPr="00676153" w:rsidRDefault="00867838" w:rsidP="00867838">
      <w:pPr>
        <w:numPr>
          <w:ilvl w:val="0"/>
          <w:numId w:val="30"/>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Administrator Danych jest uprawniony do dochodzenia na zasadach ogólnych odszkodowania w części przenoszącej wysokość zastrzeżonej kary umownej.</w:t>
      </w:r>
    </w:p>
    <w:p w14:paraId="6B45C748"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p>
    <w:p w14:paraId="6EFB13A2"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§7</w:t>
      </w:r>
    </w:p>
    <w:p w14:paraId="312D1F12"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Czas obowiązywania umowy</w:t>
      </w:r>
    </w:p>
    <w:p w14:paraId="2B0DBAB3" w14:textId="77777777" w:rsidR="00867838" w:rsidRDefault="00867838" w:rsidP="00867838">
      <w:pPr>
        <w:suppressAutoHyphens w:val="0"/>
        <w:ind w:left="426" w:hanging="360"/>
        <w:jc w:val="both"/>
        <w:rPr>
          <w:rFonts w:ascii="Tahoma" w:eastAsia="Calibri" w:hAnsi="Tahoma" w:cs="Tahoma"/>
          <w:sz w:val="20"/>
          <w:szCs w:val="20"/>
          <w:lang w:eastAsia="en-US"/>
        </w:rPr>
      </w:pPr>
      <w:r w:rsidRPr="000E299C">
        <w:rPr>
          <w:rFonts w:ascii="Tahoma" w:eastAsia="Calibri" w:hAnsi="Tahoma" w:cs="Tahoma"/>
          <w:sz w:val="20"/>
          <w:szCs w:val="20"/>
          <w:lang w:eastAsia="en-US"/>
        </w:rPr>
        <w:t>1. Niniejsza umowa obowiązuje w czasie wykonania umowy podstawowej.</w:t>
      </w:r>
    </w:p>
    <w:p w14:paraId="48C0319B"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p>
    <w:p w14:paraId="103BD337"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§8</w:t>
      </w:r>
    </w:p>
    <w:p w14:paraId="62229888"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Rozwiązanie umowy</w:t>
      </w:r>
    </w:p>
    <w:p w14:paraId="6442720B" w14:textId="77777777" w:rsidR="00867838" w:rsidRPr="00676153" w:rsidRDefault="00867838" w:rsidP="00867838">
      <w:pPr>
        <w:numPr>
          <w:ilvl w:val="0"/>
          <w:numId w:val="31"/>
        </w:numPr>
        <w:suppressAutoHyphens w:val="0"/>
        <w:spacing w:after="160" w:line="259" w:lineRule="auto"/>
        <w:ind w:left="426"/>
        <w:contextualSpacing/>
        <w:jc w:val="both"/>
        <w:rPr>
          <w:rFonts w:ascii="Tahoma" w:eastAsia="Calibri" w:hAnsi="Tahoma" w:cs="Tahoma"/>
          <w:b/>
          <w:sz w:val="20"/>
          <w:szCs w:val="20"/>
          <w:lang w:eastAsia="en-US"/>
        </w:rPr>
      </w:pPr>
      <w:r w:rsidRPr="00676153">
        <w:rPr>
          <w:rFonts w:ascii="Tahoma" w:eastAsia="Calibri" w:hAnsi="Tahoma" w:cs="Tahoma"/>
          <w:sz w:val="20"/>
          <w:szCs w:val="20"/>
          <w:lang w:eastAsia="en-US"/>
        </w:rPr>
        <w:t>Administrator danych może rozwiązać niniejszą umowę ze skutkiem natychmiastowym, gdy Podmiot przetwarzający:</w:t>
      </w:r>
    </w:p>
    <w:p w14:paraId="641E0BA0" w14:textId="77777777" w:rsidR="00867838" w:rsidRPr="00676153" w:rsidRDefault="00867838" w:rsidP="00867838">
      <w:pPr>
        <w:numPr>
          <w:ilvl w:val="0"/>
          <w:numId w:val="32"/>
        </w:numPr>
        <w:suppressAutoHyphens w:val="0"/>
        <w:spacing w:after="160" w:line="259" w:lineRule="auto"/>
        <w:ind w:left="709"/>
        <w:contextualSpacing/>
        <w:jc w:val="both"/>
        <w:rPr>
          <w:rFonts w:ascii="Tahoma" w:eastAsia="Calibri" w:hAnsi="Tahoma" w:cs="Tahoma"/>
          <w:b/>
          <w:sz w:val="20"/>
          <w:szCs w:val="20"/>
          <w:lang w:eastAsia="en-US"/>
        </w:rPr>
      </w:pPr>
      <w:r w:rsidRPr="00676153">
        <w:rPr>
          <w:rFonts w:ascii="Tahoma" w:eastAsia="Calibri" w:hAnsi="Tahoma" w:cs="Tahoma"/>
          <w:sz w:val="20"/>
          <w:szCs w:val="20"/>
          <w:lang w:eastAsia="en-US"/>
        </w:rPr>
        <w:t>pomimo zobowiązania go do usunięcia uchybień stwierdzonych podczas kontroli nie usunie ich w wyznaczonym terminie;</w:t>
      </w:r>
    </w:p>
    <w:p w14:paraId="6FB0EE16" w14:textId="77777777" w:rsidR="00867838" w:rsidRPr="00676153" w:rsidRDefault="00867838" w:rsidP="00867838">
      <w:pPr>
        <w:numPr>
          <w:ilvl w:val="0"/>
          <w:numId w:val="32"/>
        </w:numPr>
        <w:suppressAutoHyphens w:val="0"/>
        <w:spacing w:after="160" w:line="259" w:lineRule="auto"/>
        <w:ind w:left="709"/>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przetwarza dane osobowe w sposób niezgodny z umową;</w:t>
      </w:r>
    </w:p>
    <w:p w14:paraId="71AAB095" w14:textId="77777777" w:rsidR="00867838" w:rsidRPr="00676153" w:rsidRDefault="00867838" w:rsidP="00867838">
      <w:pPr>
        <w:numPr>
          <w:ilvl w:val="0"/>
          <w:numId w:val="32"/>
        </w:numPr>
        <w:suppressAutoHyphens w:val="0"/>
        <w:spacing w:after="160" w:line="259" w:lineRule="auto"/>
        <w:ind w:left="709"/>
        <w:contextualSpacing/>
        <w:jc w:val="both"/>
        <w:rPr>
          <w:rFonts w:ascii="Tahoma" w:eastAsia="Calibri" w:hAnsi="Tahoma" w:cs="Tahoma"/>
          <w:b/>
          <w:sz w:val="20"/>
          <w:szCs w:val="20"/>
          <w:lang w:eastAsia="en-US"/>
        </w:rPr>
      </w:pPr>
      <w:r w:rsidRPr="00676153">
        <w:rPr>
          <w:rFonts w:ascii="Tahoma" w:eastAsia="Calibri" w:hAnsi="Tahoma" w:cs="Tahoma"/>
          <w:sz w:val="20"/>
          <w:szCs w:val="20"/>
          <w:lang w:eastAsia="en-US"/>
        </w:rPr>
        <w:t>powierzył przetwarzanie danych osobowych innemu podmiotowi bez zgody Administratora danych.</w:t>
      </w:r>
    </w:p>
    <w:p w14:paraId="3C45483A" w14:textId="77777777" w:rsidR="00867838" w:rsidRPr="00676153" w:rsidRDefault="00867838" w:rsidP="00867838">
      <w:pPr>
        <w:suppressAutoHyphens w:val="0"/>
        <w:ind w:left="426" w:hanging="360"/>
        <w:jc w:val="both"/>
        <w:rPr>
          <w:rFonts w:ascii="Tahoma" w:eastAsia="Calibri" w:hAnsi="Tahoma" w:cs="Tahoma"/>
          <w:b/>
          <w:sz w:val="20"/>
          <w:szCs w:val="20"/>
          <w:lang w:eastAsia="en-US"/>
        </w:rPr>
      </w:pPr>
    </w:p>
    <w:p w14:paraId="48F0BBE7"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p>
    <w:p w14:paraId="566556CC"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§9</w:t>
      </w:r>
    </w:p>
    <w:p w14:paraId="08BFADB3"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Zasady zachowania poufności</w:t>
      </w:r>
    </w:p>
    <w:p w14:paraId="3C775A7C"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1.</w:t>
      </w:r>
      <w:r w:rsidRPr="00676153">
        <w:rPr>
          <w:rFonts w:ascii="Tahoma" w:eastAsia="Calibri" w:hAnsi="Tahoma" w:cs="Tahoma"/>
          <w:sz w:val="20"/>
          <w:szCs w:val="20"/>
          <w:lang w:eastAsia="en-US"/>
        </w:rPr>
        <w:tab/>
        <w:t xml:space="preserve">Podmiot przetwarzający zobowiązuje się od chwili podpisania niniejszej Umowy do zachowania poufności i niewykorzystywania informacji dotyczących tajemnic PCM w Rzeszowie oraz powiązanych z nią podmiotów w innych celach niż wykonywanie usług. Przez tajemnicę przedsiębiorstwa rozumie się informacje techniczne, handlowe, personalne, płacowe lub organizacyjne a także dane osobowe niedostępne publicznie.  </w:t>
      </w:r>
    </w:p>
    <w:p w14:paraId="49D71233"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2. Od chwili podpisania niniejszej umowy Podmiot przetwarzający nie może ujawniać osobom trzecim jakichkolwiek informacji poufnych, zatrzymywać ich dla siebie, oraz kopiować w jakiejkolwiek formie pism, opinii, raportów, zaświadczeń, druków, list płac, regulaminów, kart ewidencji czasu pracy, akt osobowych, kart chorobowych pacjentów, oprogramowania, taśm, dysków, nagrań, notatek, plików elektronicznych i tym podobnych, z wyjątkiem przypadków, gdy jest to konieczne przy wykonywaniu usługi. </w:t>
      </w:r>
    </w:p>
    <w:p w14:paraId="5AE20F7C"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3.</w:t>
      </w:r>
      <w:r w:rsidRPr="00676153">
        <w:rPr>
          <w:rFonts w:ascii="Tahoma" w:eastAsia="Calibri" w:hAnsi="Tahoma" w:cs="Tahoma"/>
          <w:sz w:val="20"/>
          <w:szCs w:val="20"/>
          <w:lang w:eastAsia="en-US"/>
        </w:rPr>
        <w:tab/>
        <w:t>W przypadku, gdy Podmiot przetwarzający będzie brał udział w przetwarzaniu danych, nie może przetwarzać informacji poufnych w jakimkolwiek innym celu niż właściwe wykonywanie usług wynikających z Umowy.</w:t>
      </w:r>
    </w:p>
    <w:p w14:paraId="2D78E389"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4.</w:t>
      </w:r>
      <w:r w:rsidRPr="00676153">
        <w:rPr>
          <w:rFonts w:ascii="Tahoma" w:eastAsia="Calibri" w:hAnsi="Tahoma" w:cs="Tahoma"/>
          <w:sz w:val="20"/>
          <w:szCs w:val="20"/>
          <w:lang w:eastAsia="en-US"/>
        </w:rPr>
        <w:tab/>
        <w:t xml:space="preserve">Podmiot przetwarzający przyjmuje do wiadomości, iż wszelkie dokumenty dotyczące </w:t>
      </w:r>
      <w:bookmarkStart w:id="12" w:name="_Hlk499535268"/>
      <w:r w:rsidRPr="00676153">
        <w:rPr>
          <w:rFonts w:ascii="Tahoma" w:eastAsia="Calibri" w:hAnsi="Tahoma" w:cs="Tahoma"/>
          <w:sz w:val="20"/>
          <w:szCs w:val="20"/>
          <w:lang w:eastAsia="en-US"/>
        </w:rPr>
        <w:t xml:space="preserve">działalności </w:t>
      </w:r>
      <w:bookmarkEnd w:id="12"/>
      <w:r w:rsidRPr="00676153">
        <w:rPr>
          <w:rFonts w:ascii="Tahoma" w:eastAsia="Calibri" w:hAnsi="Tahoma" w:cs="Tahoma"/>
          <w:sz w:val="20"/>
          <w:szCs w:val="20"/>
          <w:lang w:eastAsia="en-US"/>
        </w:rPr>
        <w:t>PCM w Rzeszowie jak również wszelkie kopie takich dokumentów, stanowią wyłączną własność PCM w Rzeszowie i z tego względu powinny być niezwłocznie zwrócone na jego żądanie.</w:t>
      </w:r>
    </w:p>
    <w:p w14:paraId="11BDD04B"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5.</w:t>
      </w:r>
      <w:r w:rsidRPr="00676153">
        <w:rPr>
          <w:rFonts w:ascii="Tahoma" w:eastAsia="Calibri" w:hAnsi="Tahoma" w:cs="Tahoma"/>
          <w:sz w:val="20"/>
          <w:szCs w:val="20"/>
          <w:lang w:eastAsia="en-US"/>
        </w:rPr>
        <w:tab/>
        <w:t>Jeżeli podczas wykonywania usług świadczeń medycznych Podmiot przetwarzający stał się posiadaczem dokumentów pracowników/pacjentów PCM w Rzeszowie po wygaśnięciu stosunku umownego Podmiot</w:t>
      </w:r>
      <w:r>
        <w:rPr>
          <w:rFonts w:ascii="Tahoma" w:eastAsia="Calibri" w:hAnsi="Tahoma" w:cs="Tahoma"/>
          <w:sz w:val="20"/>
          <w:szCs w:val="20"/>
          <w:lang w:eastAsia="en-US"/>
        </w:rPr>
        <w:t xml:space="preserve"> </w:t>
      </w:r>
      <w:r w:rsidRPr="00676153">
        <w:rPr>
          <w:rFonts w:ascii="Tahoma" w:eastAsia="Calibri" w:hAnsi="Tahoma" w:cs="Tahoma"/>
          <w:sz w:val="20"/>
          <w:szCs w:val="20"/>
          <w:lang w:eastAsia="en-US"/>
        </w:rPr>
        <w:t>przetwarzający bez dodatkowego zawiadomienia lub żądania, dostarczy do PCM w Rzeszowie wszelkie dokumenty, pisma i rejestry wszelkiego rodzaju, pozyskane od PCM w Rzeszowie.</w:t>
      </w:r>
    </w:p>
    <w:p w14:paraId="39EC98B3"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lastRenderedPageBreak/>
        <w:t>6.</w:t>
      </w:r>
      <w:r w:rsidRPr="00676153">
        <w:rPr>
          <w:rFonts w:ascii="Tahoma" w:eastAsia="Calibri" w:hAnsi="Tahoma" w:cs="Tahoma"/>
          <w:sz w:val="20"/>
          <w:szCs w:val="20"/>
          <w:lang w:eastAsia="en-US"/>
        </w:rPr>
        <w:tab/>
        <w:t xml:space="preserve">Zobowiązanie do zachowania poufności obowiązuje w okresie obowiązywania Umowy oraz przez okres trzech lat od wygaśnięcia niniejszej Umowy. </w:t>
      </w:r>
    </w:p>
    <w:p w14:paraId="44AAE17F"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7.</w:t>
      </w:r>
      <w:r w:rsidRPr="00676153">
        <w:rPr>
          <w:rFonts w:ascii="Tahoma" w:eastAsia="Calibri" w:hAnsi="Tahoma" w:cs="Tahoma"/>
          <w:sz w:val="20"/>
          <w:szCs w:val="20"/>
          <w:lang w:eastAsia="en-US"/>
        </w:rPr>
        <w:tab/>
        <w:t>Nie będzie uważane za naruszenie zobowiązania do zachowania poufności ujawnienie przez Podmiot przetwarzający Informacji Poufnych na żądanie sądu bądź innego organu upoważnionego na mocy obowiązujących przepisów do wystąpienia z takim żądaniem z ograniczeniami wynikającymi z obowiązujących przepisów, o czym Podmiot przetwarzający informował będzie pisemnie Administratora Danych Osobowych.</w:t>
      </w:r>
    </w:p>
    <w:p w14:paraId="6A999023"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p>
    <w:p w14:paraId="203B881A"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p>
    <w:p w14:paraId="26E10AD0"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§10</w:t>
      </w:r>
    </w:p>
    <w:p w14:paraId="22689E56" w14:textId="77777777" w:rsidR="00867838" w:rsidRPr="00676153" w:rsidRDefault="00867838" w:rsidP="00867838">
      <w:pPr>
        <w:suppressAutoHyphens w:val="0"/>
        <w:ind w:left="426" w:hanging="360"/>
        <w:jc w:val="center"/>
        <w:rPr>
          <w:rFonts w:ascii="Tahoma" w:eastAsia="Calibri" w:hAnsi="Tahoma" w:cs="Tahoma"/>
          <w:b/>
          <w:sz w:val="20"/>
          <w:szCs w:val="20"/>
          <w:lang w:eastAsia="en-US"/>
        </w:rPr>
      </w:pPr>
      <w:r w:rsidRPr="00676153">
        <w:rPr>
          <w:rFonts w:ascii="Tahoma" w:eastAsia="Calibri" w:hAnsi="Tahoma" w:cs="Tahoma"/>
          <w:b/>
          <w:sz w:val="20"/>
          <w:szCs w:val="20"/>
          <w:lang w:eastAsia="en-US"/>
        </w:rPr>
        <w:t>Postanowienia końcowe</w:t>
      </w:r>
    </w:p>
    <w:p w14:paraId="228F1BBE" w14:textId="77777777" w:rsidR="00867838" w:rsidRPr="00676153" w:rsidRDefault="00867838" w:rsidP="00867838">
      <w:pPr>
        <w:numPr>
          <w:ilvl w:val="0"/>
          <w:numId w:val="29"/>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Umowa została sporządzona w dwóch jednobrzmiących egzemplarzach dla każdej ze stron.</w:t>
      </w:r>
    </w:p>
    <w:p w14:paraId="6727FAF9" w14:textId="77777777" w:rsidR="00867838" w:rsidRPr="00676153" w:rsidRDefault="00867838" w:rsidP="00867838">
      <w:pPr>
        <w:numPr>
          <w:ilvl w:val="0"/>
          <w:numId w:val="29"/>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W sprawach nieuregulowanych zastosowanie będą miały przepisy Kodeksu Cywilnego oraz Rozporządzenia.</w:t>
      </w:r>
    </w:p>
    <w:p w14:paraId="03D41015" w14:textId="77777777" w:rsidR="00867838" w:rsidRPr="00676153" w:rsidRDefault="00867838" w:rsidP="00867838">
      <w:pPr>
        <w:numPr>
          <w:ilvl w:val="0"/>
          <w:numId w:val="29"/>
        </w:numPr>
        <w:suppressAutoHyphens w:val="0"/>
        <w:spacing w:after="160" w:line="259" w:lineRule="auto"/>
        <w:ind w:left="426"/>
        <w:contextualSpacing/>
        <w:jc w:val="both"/>
        <w:rPr>
          <w:rFonts w:ascii="Tahoma" w:eastAsia="Calibri" w:hAnsi="Tahoma" w:cs="Tahoma"/>
          <w:sz w:val="20"/>
          <w:szCs w:val="20"/>
          <w:lang w:eastAsia="en-US"/>
        </w:rPr>
      </w:pPr>
      <w:r w:rsidRPr="00676153">
        <w:rPr>
          <w:rFonts w:ascii="Tahoma" w:eastAsia="Calibri" w:hAnsi="Tahoma" w:cs="Tahoma"/>
          <w:sz w:val="20"/>
          <w:szCs w:val="20"/>
          <w:lang w:eastAsia="en-US"/>
        </w:rPr>
        <w:t>Sądem właściwym dla rozpatrzenia sporów wynikających z niniejszej umowy będzie sąd właściwy Administratora danych.</w:t>
      </w:r>
    </w:p>
    <w:p w14:paraId="79799F23"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p>
    <w:p w14:paraId="49DAF3AE"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p>
    <w:p w14:paraId="6FC33EB0"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p>
    <w:p w14:paraId="3048D608" w14:textId="77777777" w:rsidR="00867838" w:rsidRPr="00676153" w:rsidRDefault="00867838" w:rsidP="00867838">
      <w:pPr>
        <w:suppressAutoHyphens w:val="0"/>
        <w:ind w:left="360"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_______________________                                                                     ____________________</w:t>
      </w:r>
    </w:p>
    <w:p w14:paraId="7547C08D" w14:textId="77777777" w:rsidR="00867838" w:rsidRPr="00676153" w:rsidRDefault="00867838" w:rsidP="00867838">
      <w:pPr>
        <w:suppressAutoHyphens w:val="0"/>
        <w:ind w:left="426" w:hanging="360"/>
        <w:jc w:val="both"/>
        <w:rPr>
          <w:rFonts w:ascii="Tahoma" w:eastAsia="Calibri" w:hAnsi="Tahoma" w:cs="Tahoma"/>
          <w:sz w:val="20"/>
          <w:szCs w:val="20"/>
          <w:lang w:eastAsia="en-US"/>
        </w:rPr>
      </w:pPr>
      <w:r w:rsidRPr="00676153">
        <w:rPr>
          <w:rFonts w:ascii="Tahoma" w:eastAsia="Calibri" w:hAnsi="Tahoma" w:cs="Tahoma"/>
          <w:sz w:val="20"/>
          <w:szCs w:val="20"/>
          <w:lang w:eastAsia="en-US"/>
        </w:rPr>
        <w:t xml:space="preserve">Administrator danych </w:t>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r>
      <w:r w:rsidRPr="00676153">
        <w:rPr>
          <w:rFonts w:ascii="Tahoma" w:eastAsia="Calibri" w:hAnsi="Tahoma" w:cs="Tahoma"/>
          <w:sz w:val="20"/>
          <w:szCs w:val="20"/>
          <w:lang w:eastAsia="en-US"/>
        </w:rPr>
        <w:tab/>
        <w:t xml:space="preserve">                              Podmiot przetwarzający</w:t>
      </w:r>
    </w:p>
    <w:p w14:paraId="5CB2E4A5" w14:textId="77777777" w:rsidR="00867838" w:rsidRPr="00676153" w:rsidRDefault="00867838" w:rsidP="00867838">
      <w:pPr>
        <w:suppressAutoHyphens w:val="0"/>
        <w:rPr>
          <w:rFonts w:ascii="Tahoma" w:hAnsi="Tahoma" w:cs="Tahoma"/>
          <w:kern w:val="1"/>
          <w:sz w:val="20"/>
          <w:szCs w:val="20"/>
          <w:vertAlign w:val="superscript"/>
          <w:lang w:eastAsia="ar-SA"/>
        </w:rPr>
      </w:pPr>
    </w:p>
    <w:p w14:paraId="55FA7EDB" w14:textId="77777777" w:rsidR="00867838" w:rsidRPr="00676153" w:rsidRDefault="00867838" w:rsidP="00867838">
      <w:pPr>
        <w:pStyle w:val="Standard"/>
        <w:jc w:val="both"/>
        <w:rPr>
          <w:rFonts w:ascii="Tahoma" w:hAnsi="Tahoma" w:cs="Tahoma"/>
          <w:color w:val="auto"/>
          <w:sz w:val="20"/>
          <w:szCs w:val="20"/>
          <w:vertAlign w:val="superscript"/>
        </w:rPr>
      </w:pPr>
    </w:p>
    <w:p w14:paraId="2310577A" w14:textId="4C78E0B5" w:rsidR="00D20D04" w:rsidRDefault="00D20D04" w:rsidP="00867838">
      <w:pPr>
        <w:jc w:val="center"/>
        <w:rPr>
          <w:rFonts w:ascii="Tahoma" w:hAnsi="Tahoma" w:cs="Tahoma"/>
          <w:sz w:val="20"/>
          <w:szCs w:val="20"/>
        </w:rPr>
      </w:pPr>
    </w:p>
    <w:sectPr w:rsidR="00D20D04" w:rsidSect="00C519C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E143" w14:textId="77777777" w:rsidR="00A67C62" w:rsidRDefault="00A67C62">
      <w:r>
        <w:separator/>
      </w:r>
    </w:p>
  </w:endnote>
  <w:endnote w:type="continuationSeparator" w:id="0">
    <w:p w14:paraId="19442C43" w14:textId="77777777" w:rsidR="00A67C62" w:rsidRDefault="00A6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7E90" w14:textId="77777777" w:rsidR="00945B42" w:rsidRPr="000E63C3" w:rsidRDefault="00945B42" w:rsidP="0017726A">
    <w:pPr>
      <w:pStyle w:val="Stopka"/>
      <w:rPr>
        <w:rFonts w:ascii="Tahoma" w:hAnsi="Tahoma" w:cs="Tahoma"/>
        <w:sz w:val="20"/>
        <w:szCs w:val="20"/>
      </w:rPr>
    </w:pPr>
  </w:p>
  <w:p w14:paraId="65AE0DDC" w14:textId="77777777" w:rsidR="00945B42" w:rsidRDefault="00945B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9DDB" w14:textId="77777777" w:rsidR="00A67C62" w:rsidRDefault="00A67C62">
      <w:r>
        <w:separator/>
      </w:r>
    </w:p>
  </w:footnote>
  <w:footnote w:type="continuationSeparator" w:id="0">
    <w:p w14:paraId="236C0660" w14:textId="77777777" w:rsidR="00A67C62" w:rsidRDefault="00A6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D2D4" w14:textId="77777777" w:rsidR="00945B42" w:rsidRDefault="00945B42" w:rsidP="00656D5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975"/>
        </w:tabs>
        <w:ind w:left="975" w:hanging="615"/>
      </w:pPr>
    </w:lvl>
  </w:abstractNum>
  <w:abstractNum w:abstractNumId="2" w15:restartNumberingAfterBreak="0">
    <w:nsid w:val="00000003"/>
    <w:multiLevelType w:val="singleLevel"/>
    <w:tmpl w:val="46CED6E6"/>
    <w:lvl w:ilvl="0">
      <w:start w:val="1"/>
      <w:numFmt w:val="decimal"/>
      <w:lvlText w:val="%1."/>
      <w:lvlJc w:val="left"/>
      <w:pPr>
        <w:ind w:left="720" w:hanging="360"/>
      </w:pPr>
      <w:rPr>
        <w:rFonts w:ascii="Tahoma" w:hAnsi="Tahoma" w:cs="Tahoma" w:hint="default"/>
        <w:sz w:val="20"/>
        <w:szCs w:val="20"/>
      </w:rPr>
    </w:lvl>
  </w:abstractNum>
  <w:abstractNum w:abstractNumId="3" w15:restartNumberingAfterBreak="0">
    <w:nsid w:val="00000004"/>
    <w:multiLevelType w:val="singleLevel"/>
    <w:tmpl w:val="00000004"/>
    <w:name w:val="WW8Num11"/>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4"/>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2"/>
      <w:numFmt w:val="decimal"/>
      <w:lvlText w:val="%1."/>
      <w:lvlJc w:val="left"/>
      <w:pPr>
        <w:tabs>
          <w:tab w:val="num" w:pos="975"/>
        </w:tabs>
        <w:ind w:left="975" w:hanging="615"/>
      </w:pPr>
    </w:lvl>
  </w:abstractNum>
  <w:abstractNum w:abstractNumId="6" w15:restartNumberingAfterBreak="0">
    <w:nsid w:val="00000007"/>
    <w:multiLevelType w:val="singleLevel"/>
    <w:tmpl w:val="00000007"/>
    <w:name w:val="WW8Num22"/>
    <w:lvl w:ilvl="0">
      <w:start w:val="1"/>
      <w:numFmt w:val="decimal"/>
      <w:lvlText w:val="%1."/>
      <w:lvlJc w:val="left"/>
      <w:pPr>
        <w:tabs>
          <w:tab w:val="num" w:pos="530"/>
        </w:tabs>
        <w:ind w:left="644" w:hanging="284"/>
      </w:pPr>
    </w:lvl>
  </w:abstractNum>
  <w:abstractNum w:abstractNumId="7" w15:restartNumberingAfterBreak="0">
    <w:nsid w:val="00000008"/>
    <w:multiLevelType w:val="multilevel"/>
    <w:tmpl w:val="AD180806"/>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imes New Roman" w:hAnsi="Tahoma" w:cs="Tahoma" w:hint="default"/>
        <w:sz w:val="20"/>
        <w:szCs w:val="20"/>
      </w:rPr>
    </w:lvl>
    <w:lvl w:ilvl="2">
      <w:start w:val="1"/>
      <w:numFmt w:val="none"/>
      <w:suff w:val="nothing"/>
      <w:lvlText w:val="a)"/>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3A10D8A2"/>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D"/>
    <w:multiLevelType w:val="multilevel"/>
    <w:tmpl w:val="0000000D"/>
    <w:name w:val="WW8Num15"/>
    <w:lvl w:ilvl="0">
      <w:start w:val="2"/>
      <w:numFmt w:val="decimal"/>
      <w:lvlText w:val="%1."/>
      <w:lvlJc w:val="left"/>
      <w:pPr>
        <w:tabs>
          <w:tab w:val="num" w:pos="0"/>
        </w:tabs>
        <w:ind w:left="0" w:firstLine="0"/>
      </w:pPr>
      <w:rPr>
        <w:rFonts w:cs="Arial"/>
        <w:shd w:val="clear" w:color="auto" w:fill="00FF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00000011"/>
    <w:name w:val="WW8Num19"/>
    <w:lvl w:ilvl="0">
      <w:start w:val="1"/>
      <w:numFmt w:val="decimal"/>
      <w:lvlText w:val="%1."/>
      <w:lvlJc w:val="left"/>
      <w:pPr>
        <w:tabs>
          <w:tab w:val="num" w:pos="0"/>
        </w:tabs>
        <w:ind w:left="0" w:firstLine="0"/>
      </w:pPr>
      <w:rPr>
        <w:rFonts w:ascii="Tahoma" w:hAnsi="Tahoma" w:cs="Arial"/>
        <w:b w:val="0"/>
        <w:bCs/>
        <w:color w:val="auto"/>
        <w:sz w:val="20"/>
        <w:szCs w:val="20"/>
      </w:rPr>
    </w:lvl>
    <w:lvl w:ilvl="1">
      <w:start w:val="1"/>
      <w:numFmt w:val="decimal"/>
      <w:lvlText w:val="%2."/>
      <w:lvlJc w:val="left"/>
      <w:pPr>
        <w:tabs>
          <w:tab w:val="num" w:pos="0"/>
        </w:tabs>
        <w:ind w:left="0" w:firstLine="0"/>
      </w:pPr>
      <w:rPr>
        <w:rFonts w:ascii="Tahoma" w:eastAsia="Times New Roman" w:hAnsi="Tahoma" w:cs="Tahoma"/>
        <w:b w:val="0"/>
        <w:sz w:val="20"/>
        <w:szCs w:val="20"/>
      </w:rPr>
    </w:lvl>
    <w:lvl w:ilvl="2">
      <w:start w:val="1"/>
      <w:numFmt w:val="decimal"/>
      <w:lvlText w:val="%3."/>
      <w:lvlJc w:val="left"/>
      <w:pPr>
        <w:tabs>
          <w:tab w:val="num" w:pos="0"/>
        </w:tabs>
        <w:ind w:left="0" w:firstLine="0"/>
      </w:pPr>
      <w:rPr>
        <w:rFonts w:eastAsia="Times New Roman" w:cs="Times New Roman"/>
        <w:b w:val="0"/>
        <w:sz w:val="20"/>
        <w:szCs w:val="2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2"/>
    <w:multiLevelType w:val="multilevel"/>
    <w:tmpl w:val="80F46F70"/>
    <w:name w:val="WW8Num20"/>
    <w:lvl w:ilvl="0">
      <w:start w:val="1"/>
      <w:numFmt w:val="decimal"/>
      <w:lvlText w:val="%1."/>
      <w:lvlJc w:val="left"/>
      <w:pPr>
        <w:tabs>
          <w:tab w:val="num" w:pos="0"/>
        </w:tabs>
        <w:ind w:left="0" w:firstLine="0"/>
      </w:pPr>
      <w:rPr>
        <w:rFonts w:cs="Arial"/>
        <w:i w:val="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4"/>
    <w:multiLevelType w:val="multilevel"/>
    <w:tmpl w:val="00000014"/>
    <w:lvl w:ilvl="0">
      <w:start w:val="1"/>
      <w:numFmt w:val="decimal"/>
      <w:lvlText w:val="%1."/>
      <w:lvlJc w:val="left"/>
      <w:pPr>
        <w:tabs>
          <w:tab w:val="num" w:pos="0"/>
        </w:tabs>
        <w:ind w:left="0" w:firstLine="0"/>
      </w:pPr>
      <w:rPr>
        <w:rFonts w:ascii="Tahoma" w:hAnsi="Tahoma" w:cs="Tahoma"/>
        <w:b/>
        <w:color w:val="auto"/>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15"/>
    <w:multiLevelType w:val="multilevel"/>
    <w:tmpl w:val="00000015"/>
    <w:lvl w:ilvl="0">
      <w:start w:val="1"/>
      <w:numFmt w:val="decimal"/>
      <w:lvlText w:val="%1."/>
      <w:lvlJc w:val="left"/>
      <w:pPr>
        <w:tabs>
          <w:tab w:val="num" w:pos="0"/>
        </w:tabs>
        <w:ind w:left="0" w:firstLine="0"/>
      </w:pPr>
      <w:rPr>
        <w:rFonts w:ascii="Tahoma" w:hAnsi="Tahoma" w:cs="Tahoma"/>
        <w:color w:val="auto"/>
        <w:position w:val="0"/>
        <w:sz w:val="20"/>
        <w:szCs w:val="20"/>
        <w:vertAlign w:val="baseline"/>
      </w:rPr>
    </w:lvl>
    <w:lvl w:ilvl="1">
      <w:start w:val="1"/>
      <w:numFmt w:val="decimal"/>
      <w:lvlText w:val="%2)"/>
      <w:lvlJc w:val="left"/>
      <w:pPr>
        <w:tabs>
          <w:tab w:val="num" w:pos="708"/>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rPr>
        <w:rFonts w:ascii="Tahoma" w:hAnsi="Tahoma" w:cs="Tahoma"/>
        <w:color w:val="auto"/>
        <w:position w:val="0"/>
        <w:sz w:val="20"/>
        <w:szCs w:val="20"/>
        <w:vertAlign w:val="baseline"/>
      </w:r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15" w15:restartNumberingAfterBreak="0">
    <w:nsid w:val="00000016"/>
    <w:multiLevelType w:val="multilevel"/>
    <w:tmpl w:val="00000016"/>
    <w:name w:val="WW8Num24"/>
    <w:lvl w:ilvl="0">
      <w:start w:val="1"/>
      <w:numFmt w:val="decimal"/>
      <w:lvlText w:val="%1."/>
      <w:lvlJc w:val="left"/>
      <w:pPr>
        <w:tabs>
          <w:tab w:val="num" w:pos="0"/>
        </w:tabs>
        <w:ind w:left="0" w:firstLine="0"/>
      </w:pPr>
      <w:rPr>
        <w:rFonts w:ascii="Tahoma" w:hAnsi="Tahoma" w:cs="Arial"/>
        <w:color w:val="auto"/>
        <w:sz w:val="20"/>
        <w:szCs w:val="20"/>
      </w:rPr>
    </w:lvl>
    <w:lvl w:ilvl="1">
      <w:start w:val="1"/>
      <w:numFmt w:val="lowerLetter"/>
      <w:lvlText w:val="%2)"/>
      <w:lvlJc w:val="left"/>
      <w:pPr>
        <w:tabs>
          <w:tab w:val="num" w:pos="0"/>
        </w:tabs>
        <w:ind w:left="0" w:firstLine="0"/>
      </w:pPr>
      <w:rPr>
        <w:rFonts w:ascii="Tahoma" w:hAnsi="Tahoma" w:cs="Arial"/>
        <w:color w:val="auto"/>
        <w:sz w:val="20"/>
        <w:szCs w:val="20"/>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 w15:restartNumberingAfterBreak="0">
    <w:nsid w:val="00000017"/>
    <w:multiLevelType w:val="multilevel"/>
    <w:tmpl w:val="00000017"/>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101236B"/>
    <w:multiLevelType w:val="hybridMultilevel"/>
    <w:tmpl w:val="4130609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BD0C91"/>
    <w:multiLevelType w:val="hybridMultilevel"/>
    <w:tmpl w:val="EFA8BDC0"/>
    <w:lvl w:ilvl="0" w:tplc="F4C0F7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AA207BC"/>
    <w:multiLevelType w:val="hybridMultilevel"/>
    <w:tmpl w:val="CB9E1852"/>
    <w:name w:val="WW8Num12"/>
    <w:lvl w:ilvl="0" w:tplc="4E847900">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241FB2"/>
    <w:multiLevelType w:val="hybridMultilevel"/>
    <w:tmpl w:val="699AC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CB6E0B"/>
    <w:multiLevelType w:val="hybridMultilevel"/>
    <w:tmpl w:val="9F948ACC"/>
    <w:lvl w:ilvl="0" w:tplc="7E7E302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22F380E"/>
    <w:multiLevelType w:val="hybridMultilevel"/>
    <w:tmpl w:val="412A352E"/>
    <w:lvl w:ilvl="0" w:tplc="60923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8F3370"/>
    <w:multiLevelType w:val="hybridMultilevel"/>
    <w:tmpl w:val="E64801A4"/>
    <w:lvl w:ilvl="0" w:tplc="5BA2AE40">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C23E7"/>
    <w:multiLevelType w:val="hybridMultilevel"/>
    <w:tmpl w:val="41106998"/>
    <w:lvl w:ilvl="0" w:tplc="3A6E0D30">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D1ADA"/>
    <w:multiLevelType w:val="hybridMultilevel"/>
    <w:tmpl w:val="A8D0E6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169E8"/>
    <w:multiLevelType w:val="hybridMultilevel"/>
    <w:tmpl w:val="4E22E77A"/>
    <w:lvl w:ilvl="0" w:tplc="D354B9EE">
      <w:start w:val="1"/>
      <w:numFmt w:val="decimal"/>
      <w:lvlText w:val="%1."/>
      <w:lvlJc w:val="left"/>
      <w:pPr>
        <w:ind w:left="870" w:hanging="360"/>
      </w:pPr>
      <w:rPr>
        <w:b/>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15:restartNumberingAfterBreak="0">
    <w:nsid w:val="44DE37BD"/>
    <w:multiLevelType w:val="hybridMultilevel"/>
    <w:tmpl w:val="8E3AE84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DE35505"/>
    <w:multiLevelType w:val="hybridMultilevel"/>
    <w:tmpl w:val="524ED0B8"/>
    <w:lvl w:ilvl="0" w:tplc="D17642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C7182"/>
    <w:multiLevelType w:val="hybridMultilevel"/>
    <w:tmpl w:val="3EBE8548"/>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2" w15:restartNumberingAfterBreak="0">
    <w:nsid w:val="50284536"/>
    <w:multiLevelType w:val="hybridMultilevel"/>
    <w:tmpl w:val="161C7EA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73753E"/>
    <w:multiLevelType w:val="multilevel"/>
    <w:tmpl w:val="4882F5DE"/>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4" w15:restartNumberingAfterBreak="0">
    <w:nsid w:val="5A3D21B1"/>
    <w:multiLevelType w:val="hybridMultilevel"/>
    <w:tmpl w:val="68B07E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5" w15:restartNumberingAfterBreak="0">
    <w:nsid w:val="5A46050B"/>
    <w:multiLevelType w:val="hybridMultilevel"/>
    <w:tmpl w:val="5E4E2D8C"/>
    <w:lvl w:ilvl="0" w:tplc="923A24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AE4145"/>
    <w:multiLevelType w:val="hybridMultilevel"/>
    <w:tmpl w:val="2020DEC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8A416F"/>
    <w:multiLevelType w:val="hybridMultilevel"/>
    <w:tmpl w:val="DE2860C8"/>
    <w:lvl w:ilvl="0" w:tplc="725A511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B3EC5"/>
    <w:multiLevelType w:val="multilevel"/>
    <w:tmpl w:val="419C6986"/>
    <w:name w:val="WW8Num26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78949B1"/>
    <w:multiLevelType w:val="hybridMultilevel"/>
    <w:tmpl w:val="A1967A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AB4642"/>
    <w:multiLevelType w:val="multilevel"/>
    <w:tmpl w:val="07FA71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C582BF3"/>
    <w:multiLevelType w:val="hybridMultilevel"/>
    <w:tmpl w:val="502642B8"/>
    <w:lvl w:ilvl="0" w:tplc="E2AEEA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A231F2"/>
    <w:multiLevelType w:val="multilevel"/>
    <w:tmpl w:val="BB1241BA"/>
    <w:lvl w:ilvl="0">
      <w:start w:val="1"/>
      <w:numFmt w:val="lowerLetter"/>
      <w:lvlText w:val="%1)"/>
      <w:lvlJc w:val="left"/>
      <w:pPr>
        <w:tabs>
          <w:tab w:val="num" w:pos="284"/>
        </w:tabs>
        <w:ind w:left="284" w:firstLine="0"/>
      </w:pPr>
      <w:rPr>
        <w:i w:val="0"/>
        <w:sz w:val="20"/>
        <w:szCs w:val="20"/>
      </w:r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44" w15:restartNumberingAfterBreak="0">
    <w:nsid w:val="6E2971F2"/>
    <w:multiLevelType w:val="hybridMultilevel"/>
    <w:tmpl w:val="663EBE78"/>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45" w15:restartNumberingAfterBreak="0">
    <w:nsid w:val="6ECC51F6"/>
    <w:multiLevelType w:val="hybridMultilevel"/>
    <w:tmpl w:val="382C5A88"/>
    <w:lvl w:ilvl="0" w:tplc="D2E0675E">
      <w:start w:val="3"/>
      <w:numFmt w:val="decimal"/>
      <w:lvlText w:val="%1."/>
      <w:lvlJc w:val="left"/>
      <w:pPr>
        <w:ind w:left="1429" w:hanging="360"/>
      </w:pPr>
      <w:rPr>
        <w:rFonts w:hint="default"/>
      </w:rPr>
    </w:lvl>
    <w:lvl w:ilvl="1" w:tplc="7EA607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EFD414D"/>
    <w:multiLevelType w:val="hybridMultilevel"/>
    <w:tmpl w:val="B74C81B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9C16B4"/>
    <w:multiLevelType w:val="hybridMultilevel"/>
    <w:tmpl w:val="C3A6674C"/>
    <w:lvl w:ilvl="0" w:tplc="C5EEE2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9336B7"/>
    <w:multiLevelType w:val="hybridMultilevel"/>
    <w:tmpl w:val="89A04440"/>
    <w:name w:val="WW8Num2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013C4E"/>
    <w:multiLevelType w:val="hybridMultilevel"/>
    <w:tmpl w:val="8E3E5A36"/>
    <w:lvl w:ilvl="0" w:tplc="6C6CFA40">
      <w:start w:val="1"/>
      <w:numFmt w:val="decimal"/>
      <w:lvlText w:val="%1."/>
      <w:lvlJc w:val="left"/>
      <w:pPr>
        <w:tabs>
          <w:tab w:val="num" w:pos="502"/>
        </w:tabs>
        <w:ind w:left="502" w:hanging="360"/>
      </w:pPr>
      <w:rPr>
        <w:rFonts w:hint="default"/>
      </w:rPr>
    </w:lvl>
    <w:lvl w:ilvl="1" w:tplc="7F765A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C832F4"/>
    <w:multiLevelType w:val="hybridMultilevel"/>
    <w:tmpl w:val="E55ED920"/>
    <w:lvl w:ilvl="0" w:tplc="0415000D">
      <w:start w:val="1"/>
      <w:numFmt w:val="bullet"/>
      <w:lvlText w:val=""/>
      <w:lvlJc w:val="left"/>
      <w:pPr>
        <w:ind w:left="720" w:hanging="360"/>
      </w:pPr>
      <w:rPr>
        <w:rFonts w:ascii="Wingdings" w:hAnsi="Wingding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E16807"/>
    <w:multiLevelType w:val="hybridMultilevel"/>
    <w:tmpl w:val="2F72AB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35"/>
  </w:num>
  <w:num w:numId="4">
    <w:abstractNumId w:val="42"/>
  </w:num>
  <w:num w:numId="5">
    <w:abstractNumId w:val="13"/>
  </w:num>
  <w:num w:numId="6">
    <w:abstractNumId w:val="14"/>
  </w:num>
  <w:num w:numId="7">
    <w:abstractNumId w:val="15"/>
  </w:num>
  <w:num w:numId="8">
    <w:abstractNumId w:val="16"/>
  </w:num>
  <w:num w:numId="9">
    <w:abstractNumId w:val="6"/>
  </w:num>
  <w:num w:numId="10">
    <w:abstractNumId w:val="2"/>
  </w:num>
  <w:num w:numId="11">
    <w:abstractNumId w:val="39"/>
  </w:num>
  <w:num w:numId="12">
    <w:abstractNumId w:val="11"/>
  </w:num>
  <w:num w:numId="13">
    <w:abstractNumId w:val="12"/>
  </w:num>
  <w:num w:numId="14">
    <w:abstractNumId w:val="43"/>
  </w:num>
  <w:num w:numId="15">
    <w:abstractNumId w:val="49"/>
  </w:num>
  <w:num w:numId="16">
    <w:abstractNumId w:val="40"/>
  </w:num>
  <w:num w:numId="17">
    <w:abstractNumId w:val="27"/>
  </w:num>
  <w:num w:numId="18">
    <w:abstractNumId w:val="33"/>
  </w:num>
  <w:num w:numId="19">
    <w:abstractNumId w:val="21"/>
  </w:num>
  <w:num w:numId="20">
    <w:abstractNumId w:val="23"/>
  </w:num>
  <w:num w:numId="21">
    <w:abstractNumId w:val="18"/>
  </w:num>
  <w:num w:numId="22">
    <w:abstractNumId w:val="28"/>
  </w:num>
  <w:num w:numId="23">
    <w:abstractNumId w:val="19"/>
  </w:num>
  <w:num w:numId="24">
    <w:abstractNumId w:val="37"/>
  </w:num>
  <w:num w:numId="25">
    <w:abstractNumId w:val="29"/>
  </w:num>
  <w:num w:numId="26">
    <w:abstractNumId w:val="51"/>
  </w:num>
  <w:num w:numId="27">
    <w:abstractNumId w:val="38"/>
  </w:num>
  <w:num w:numId="28">
    <w:abstractNumId w:val="30"/>
  </w:num>
  <w:num w:numId="29">
    <w:abstractNumId w:val="46"/>
  </w:num>
  <w:num w:numId="30">
    <w:abstractNumId w:val="25"/>
  </w:num>
  <w:num w:numId="31">
    <w:abstractNumId w:val="36"/>
  </w:num>
  <w:num w:numId="32">
    <w:abstractNumId w:val="22"/>
  </w:num>
  <w:num w:numId="33">
    <w:abstractNumId w:val="52"/>
  </w:num>
  <w:num w:numId="34">
    <w:abstractNumId w:val="41"/>
  </w:num>
  <w:num w:numId="35">
    <w:abstractNumId w:val="50"/>
  </w:num>
  <w:num w:numId="36">
    <w:abstractNumId w:val="45"/>
  </w:num>
  <w:num w:numId="37">
    <w:abstractNumId w:val="34"/>
  </w:num>
  <w:num w:numId="38">
    <w:abstractNumId w:val="31"/>
  </w:num>
  <w:num w:numId="39">
    <w:abstractNumId w:val="47"/>
  </w:num>
  <w:num w:numId="40">
    <w:abstractNumId w:val="26"/>
  </w:num>
  <w:num w:numId="41">
    <w:abstractNumId w:val="1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72"/>
    <w:rsid w:val="000038BF"/>
    <w:rsid w:val="00005556"/>
    <w:rsid w:val="00010934"/>
    <w:rsid w:val="00011894"/>
    <w:rsid w:val="00012DF3"/>
    <w:rsid w:val="000133CE"/>
    <w:rsid w:val="0001422E"/>
    <w:rsid w:val="00031CF0"/>
    <w:rsid w:val="000409F3"/>
    <w:rsid w:val="000435E8"/>
    <w:rsid w:val="00044C1A"/>
    <w:rsid w:val="00046CC5"/>
    <w:rsid w:val="00047093"/>
    <w:rsid w:val="00063429"/>
    <w:rsid w:val="000649C2"/>
    <w:rsid w:val="0007051F"/>
    <w:rsid w:val="000709C0"/>
    <w:rsid w:val="00070A8D"/>
    <w:rsid w:val="00071AE9"/>
    <w:rsid w:val="00081CCC"/>
    <w:rsid w:val="0008322C"/>
    <w:rsid w:val="00083386"/>
    <w:rsid w:val="000872C9"/>
    <w:rsid w:val="000954CB"/>
    <w:rsid w:val="000A4924"/>
    <w:rsid w:val="000A7C93"/>
    <w:rsid w:val="000B1632"/>
    <w:rsid w:val="000B2F7F"/>
    <w:rsid w:val="000C0B9F"/>
    <w:rsid w:val="000C3216"/>
    <w:rsid w:val="000D0A9C"/>
    <w:rsid w:val="000D42F6"/>
    <w:rsid w:val="000D5505"/>
    <w:rsid w:val="000E16F3"/>
    <w:rsid w:val="000E1E31"/>
    <w:rsid w:val="000E2508"/>
    <w:rsid w:val="000E63C3"/>
    <w:rsid w:val="000E6B54"/>
    <w:rsid w:val="000F011B"/>
    <w:rsid w:val="000F0B9D"/>
    <w:rsid w:val="000F2CE3"/>
    <w:rsid w:val="000F2DF2"/>
    <w:rsid w:val="000F656C"/>
    <w:rsid w:val="0010221A"/>
    <w:rsid w:val="00107DB5"/>
    <w:rsid w:val="00111818"/>
    <w:rsid w:val="00131B88"/>
    <w:rsid w:val="001328C1"/>
    <w:rsid w:val="001437E5"/>
    <w:rsid w:val="00176B66"/>
    <w:rsid w:val="0017726A"/>
    <w:rsid w:val="001838B6"/>
    <w:rsid w:val="001A5DA3"/>
    <w:rsid w:val="001B286C"/>
    <w:rsid w:val="001B34FD"/>
    <w:rsid w:val="001C5390"/>
    <w:rsid w:val="001D1848"/>
    <w:rsid w:val="001D1A40"/>
    <w:rsid w:val="001D4919"/>
    <w:rsid w:val="001E3A53"/>
    <w:rsid w:val="001E4826"/>
    <w:rsid w:val="001F46E2"/>
    <w:rsid w:val="001F689C"/>
    <w:rsid w:val="001F6DD3"/>
    <w:rsid w:val="00200F94"/>
    <w:rsid w:val="002167AC"/>
    <w:rsid w:val="00217A2F"/>
    <w:rsid w:val="00233B0A"/>
    <w:rsid w:val="00234622"/>
    <w:rsid w:val="0023726D"/>
    <w:rsid w:val="002431DA"/>
    <w:rsid w:val="00244928"/>
    <w:rsid w:val="00246E89"/>
    <w:rsid w:val="00250A22"/>
    <w:rsid w:val="00252193"/>
    <w:rsid w:val="00257C75"/>
    <w:rsid w:val="00260845"/>
    <w:rsid w:val="002727DC"/>
    <w:rsid w:val="0027433D"/>
    <w:rsid w:val="00274562"/>
    <w:rsid w:val="00274916"/>
    <w:rsid w:val="00282D24"/>
    <w:rsid w:val="00286C9C"/>
    <w:rsid w:val="00292401"/>
    <w:rsid w:val="002940F3"/>
    <w:rsid w:val="00294B4F"/>
    <w:rsid w:val="00296783"/>
    <w:rsid w:val="002A04E7"/>
    <w:rsid w:val="002A0A7D"/>
    <w:rsid w:val="002B758B"/>
    <w:rsid w:val="002C2B29"/>
    <w:rsid w:val="002C40C4"/>
    <w:rsid w:val="002D6854"/>
    <w:rsid w:val="002E04A7"/>
    <w:rsid w:val="002E54C4"/>
    <w:rsid w:val="002F0540"/>
    <w:rsid w:val="002F1FC8"/>
    <w:rsid w:val="002F359F"/>
    <w:rsid w:val="002F5E1C"/>
    <w:rsid w:val="002F6493"/>
    <w:rsid w:val="003038CA"/>
    <w:rsid w:val="00305BBD"/>
    <w:rsid w:val="00306114"/>
    <w:rsid w:val="00315372"/>
    <w:rsid w:val="0031631B"/>
    <w:rsid w:val="00316724"/>
    <w:rsid w:val="00317679"/>
    <w:rsid w:val="00317EE5"/>
    <w:rsid w:val="003217BA"/>
    <w:rsid w:val="00321FED"/>
    <w:rsid w:val="00324F5F"/>
    <w:rsid w:val="003305B1"/>
    <w:rsid w:val="00334A19"/>
    <w:rsid w:val="0034404F"/>
    <w:rsid w:val="00344935"/>
    <w:rsid w:val="00344BB9"/>
    <w:rsid w:val="00347CED"/>
    <w:rsid w:val="00360B63"/>
    <w:rsid w:val="00367160"/>
    <w:rsid w:val="0037216E"/>
    <w:rsid w:val="00373E2B"/>
    <w:rsid w:val="0038387A"/>
    <w:rsid w:val="003840E2"/>
    <w:rsid w:val="003A46D0"/>
    <w:rsid w:val="003C67B7"/>
    <w:rsid w:val="003D1C6F"/>
    <w:rsid w:val="003D43FA"/>
    <w:rsid w:val="003E2DBF"/>
    <w:rsid w:val="003E5D36"/>
    <w:rsid w:val="003F20D4"/>
    <w:rsid w:val="003F5977"/>
    <w:rsid w:val="00410204"/>
    <w:rsid w:val="00420BD6"/>
    <w:rsid w:val="004251C5"/>
    <w:rsid w:val="00435814"/>
    <w:rsid w:val="004402A7"/>
    <w:rsid w:val="00441183"/>
    <w:rsid w:val="00443FBF"/>
    <w:rsid w:val="00444DDC"/>
    <w:rsid w:val="00450CCC"/>
    <w:rsid w:val="00457583"/>
    <w:rsid w:val="0046679B"/>
    <w:rsid w:val="004669E1"/>
    <w:rsid w:val="0047057B"/>
    <w:rsid w:val="00477610"/>
    <w:rsid w:val="00480AB6"/>
    <w:rsid w:val="00484737"/>
    <w:rsid w:val="00491262"/>
    <w:rsid w:val="00495D1E"/>
    <w:rsid w:val="004979FB"/>
    <w:rsid w:val="004A1A44"/>
    <w:rsid w:val="004A456A"/>
    <w:rsid w:val="004B04F8"/>
    <w:rsid w:val="004B315A"/>
    <w:rsid w:val="004B4AB4"/>
    <w:rsid w:val="004B747F"/>
    <w:rsid w:val="004D3978"/>
    <w:rsid w:val="004E22B1"/>
    <w:rsid w:val="004F1167"/>
    <w:rsid w:val="004F3CD8"/>
    <w:rsid w:val="005161DB"/>
    <w:rsid w:val="0052038E"/>
    <w:rsid w:val="005225DB"/>
    <w:rsid w:val="00532CE9"/>
    <w:rsid w:val="00533EF4"/>
    <w:rsid w:val="00540540"/>
    <w:rsid w:val="00545201"/>
    <w:rsid w:val="00556739"/>
    <w:rsid w:val="00557F6E"/>
    <w:rsid w:val="005623A4"/>
    <w:rsid w:val="00566C66"/>
    <w:rsid w:val="00567C95"/>
    <w:rsid w:val="00572027"/>
    <w:rsid w:val="005A55D6"/>
    <w:rsid w:val="005A658F"/>
    <w:rsid w:val="005B19D7"/>
    <w:rsid w:val="005C0E1F"/>
    <w:rsid w:val="005C2F5F"/>
    <w:rsid w:val="005D47E1"/>
    <w:rsid w:val="005E1DB4"/>
    <w:rsid w:val="005E5A61"/>
    <w:rsid w:val="005F0348"/>
    <w:rsid w:val="005F6080"/>
    <w:rsid w:val="005F72E6"/>
    <w:rsid w:val="00603163"/>
    <w:rsid w:val="00614C95"/>
    <w:rsid w:val="00615E0D"/>
    <w:rsid w:val="00620AAE"/>
    <w:rsid w:val="006223B5"/>
    <w:rsid w:val="00635F53"/>
    <w:rsid w:val="00637484"/>
    <w:rsid w:val="006510F2"/>
    <w:rsid w:val="00652E27"/>
    <w:rsid w:val="0065544E"/>
    <w:rsid w:val="00656D54"/>
    <w:rsid w:val="00662DBA"/>
    <w:rsid w:val="00673D92"/>
    <w:rsid w:val="00681C0F"/>
    <w:rsid w:val="006A0505"/>
    <w:rsid w:val="006A23E6"/>
    <w:rsid w:val="006C31BB"/>
    <w:rsid w:val="006C3DF4"/>
    <w:rsid w:val="006C5E06"/>
    <w:rsid w:val="006C6814"/>
    <w:rsid w:val="006C7467"/>
    <w:rsid w:val="006E1027"/>
    <w:rsid w:val="006E3D4A"/>
    <w:rsid w:val="006E513D"/>
    <w:rsid w:val="006E52AA"/>
    <w:rsid w:val="006F5E4E"/>
    <w:rsid w:val="007030C3"/>
    <w:rsid w:val="00703796"/>
    <w:rsid w:val="00704597"/>
    <w:rsid w:val="00705189"/>
    <w:rsid w:val="0071092A"/>
    <w:rsid w:val="00722D94"/>
    <w:rsid w:val="007323A7"/>
    <w:rsid w:val="00743C47"/>
    <w:rsid w:val="00747324"/>
    <w:rsid w:val="00750B01"/>
    <w:rsid w:val="00751F7A"/>
    <w:rsid w:val="00754937"/>
    <w:rsid w:val="00762279"/>
    <w:rsid w:val="007809BE"/>
    <w:rsid w:val="007817B8"/>
    <w:rsid w:val="0078306F"/>
    <w:rsid w:val="00783F69"/>
    <w:rsid w:val="00794502"/>
    <w:rsid w:val="007A1A0C"/>
    <w:rsid w:val="007A5CD6"/>
    <w:rsid w:val="007A701A"/>
    <w:rsid w:val="007A7D22"/>
    <w:rsid w:val="007C1FA9"/>
    <w:rsid w:val="007C3369"/>
    <w:rsid w:val="007C416C"/>
    <w:rsid w:val="007F175E"/>
    <w:rsid w:val="007F3523"/>
    <w:rsid w:val="008057D4"/>
    <w:rsid w:val="00831F4F"/>
    <w:rsid w:val="00833357"/>
    <w:rsid w:val="008403CE"/>
    <w:rsid w:val="00844C16"/>
    <w:rsid w:val="008463CF"/>
    <w:rsid w:val="00847416"/>
    <w:rsid w:val="00851252"/>
    <w:rsid w:val="00854608"/>
    <w:rsid w:val="008577BB"/>
    <w:rsid w:val="00861DA2"/>
    <w:rsid w:val="00867838"/>
    <w:rsid w:val="00867BE7"/>
    <w:rsid w:val="00870CFE"/>
    <w:rsid w:val="00871859"/>
    <w:rsid w:val="008776B9"/>
    <w:rsid w:val="00880532"/>
    <w:rsid w:val="00884D5E"/>
    <w:rsid w:val="00890740"/>
    <w:rsid w:val="00894BA1"/>
    <w:rsid w:val="008A08AE"/>
    <w:rsid w:val="008A1E25"/>
    <w:rsid w:val="008B71AA"/>
    <w:rsid w:val="008C1407"/>
    <w:rsid w:val="008C4AFF"/>
    <w:rsid w:val="008E7118"/>
    <w:rsid w:val="008F0A41"/>
    <w:rsid w:val="00900D00"/>
    <w:rsid w:val="00903E4C"/>
    <w:rsid w:val="00904F9D"/>
    <w:rsid w:val="00911273"/>
    <w:rsid w:val="009154E9"/>
    <w:rsid w:val="00922DA3"/>
    <w:rsid w:val="00931221"/>
    <w:rsid w:val="00932D1E"/>
    <w:rsid w:val="00936E38"/>
    <w:rsid w:val="00944171"/>
    <w:rsid w:val="00945B42"/>
    <w:rsid w:val="0095231E"/>
    <w:rsid w:val="009550DF"/>
    <w:rsid w:val="00955886"/>
    <w:rsid w:val="0096325D"/>
    <w:rsid w:val="009741F2"/>
    <w:rsid w:val="009810E9"/>
    <w:rsid w:val="00986824"/>
    <w:rsid w:val="0098757E"/>
    <w:rsid w:val="00987CCF"/>
    <w:rsid w:val="0099440F"/>
    <w:rsid w:val="009B7362"/>
    <w:rsid w:val="009C08A6"/>
    <w:rsid w:val="009C2DB5"/>
    <w:rsid w:val="009C49C4"/>
    <w:rsid w:val="009D3107"/>
    <w:rsid w:val="009D345B"/>
    <w:rsid w:val="009D39EE"/>
    <w:rsid w:val="009D4B1C"/>
    <w:rsid w:val="009D4BFF"/>
    <w:rsid w:val="009E1175"/>
    <w:rsid w:val="009E1264"/>
    <w:rsid w:val="009E30C4"/>
    <w:rsid w:val="009E58CE"/>
    <w:rsid w:val="009E71AF"/>
    <w:rsid w:val="009F162F"/>
    <w:rsid w:val="009F36F3"/>
    <w:rsid w:val="00A00A98"/>
    <w:rsid w:val="00A00EF7"/>
    <w:rsid w:val="00A1081B"/>
    <w:rsid w:val="00A1581B"/>
    <w:rsid w:val="00A1664A"/>
    <w:rsid w:val="00A16E91"/>
    <w:rsid w:val="00A276B9"/>
    <w:rsid w:val="00A41F9C"/>
    <w:rsid w:val="00A42599"/>
    <w:rsid w:val="00A43CF0"/>
    <w:rsid w:val="00A53474"/>
    <w:rsid w:val="00A54144"/>
    <w:rsid w:val="00A55757"/>
    <w:rsid w:val="00A55D24"/>
    <w:rsid w:val="00A6023B"/>
    <w:rsid w:val="00A67C62"/>
    <w:rsid w:val="00A74DB2"/>
    <w:rsid w:val="00A854B9"/>
    <w:rsid w:val="00A85750"/>
    <w:rsid w:val="00A86B29"/>
    <w:rsid w:val="00A9161A"/>
    <w:rsid w:val="00A9775C"/>
    <w:rsid w:val="00AA19EE"/>
    <w:rsid w:val="00AA3D9D"/>
    <w:rsid w:val="00AA487E"/>
    <w:rsid w:val="00AB04E6"/>
    <w:rsid w:val="00AC0669"/>
    <w:rsid w:val="00AC0E72"/>
    <w:rsid w:val="00AC46BC"/>
    <w:rsid w:val="00AD0539"/>
    <w:rsid w:val="00AD22F4"/>
    <w:rsid w:val="00AE0C2C"/>
    <w:rsid w:val="00AE6D6F"/>
    <w:rsid w:val="00AE7BE4"/>
    <w:rsid w:val="00AF218A"/>
    <w:rsid w:val="00AF3F38"/>
    <w:rsid w:val="00B10701"/>
    <w:rsid w:val="00B224DA"/>
    <w:rsid w:val="00B30428"/>
    <w:rsid w:val="00B3469E"/>
    <w:rsid w:val="00B34788"/>
    <w:rsid w:val="00B3688D"/>
    <w:rsid w:val="00B37951"/>
    <w:rsid w:val="00B4166F"/>
    <w:rsid w:val="00B4260A"/>
    <w:rsid w:val="00B4467E"/>
    <w:rsid w:val="00B46F55"/>
    <w:rsid w:val="00B54EBA"/>
    <w:rsid w:val="00B6394D"/>
    <w:rsid w:val="00B64ECA"/>
    <w:rsid w:val="00B65D6D"/>
    <w:rsid w:val="00B7005F"/>
    <w:rsid w:val="00B70AC9"/>
    <w:rsid w:val="00B7543E"/>
    <w:rsid w:val="00B84AB3"/>
    <w:rsid w:val="00B8732F"/>
    <w:rsid w:val="00BA2D40"/>
    <w:rsid w:val="00BB5094"/>
    <w:rsid w:val="00BB5A00"/>
    <w:rsid w:val="00BB7D54"/>
    <w:rsid w:val="00BC21FC"/>
    <w:rsid w:val="00BC2AFD"/>
    <w:rsid w:val="00BC60E8"/>
    <w:rsid w:val="00BC6F7A"/>
    <w:rsid w:val="00BD0646"/>
    <w:rsid w:val="00BD2117"/>
    <w:rsid w:val="00BD4C2F"/>
    <w:rsid w:val="00BD7997"/>
    <w:rsid w:val="00BD7F6D"/>
    <w:rsid w:val="00BE3BFC"/>
    <w:rsid w:val="00C01AD9"/>
    <w:rsid w:val="00C06631"/>
    <w:rsid w:val="00C1228D"/>
    <w:rsid w:val="00C12478"/>
    <w:rsid w:val="00C135EA"/>
    <w:rsid w:val="00C1583A"/>
    <w:rsid w:val="00C20CCA"/>
    <w:rsid w:val="00C32241"/>
    <w:rsid w:val="00C4105C"/>
    <w:rsid w:val="00C519C2"/>
    <w:rsid w:val="00C605C4"/>
    <w:rsid w:val="00C60E05"/>
    <w:rsid w:val="00C62FD3"/>
    <w:rsid w:val="00C6417B"/>
    <w:rsid w:val="00C6445D"/>
    <w:rsid w:val="00C64F7D"/>
    <w:rsid w:val="00C6578C"/>
    <w:rsid w:val="00C709D7"/>
    <w:rsid w:val="00C71439"/>
    <w:rsid w:val="00C76436"/>
    <w:rsid w:val="00C91C4A"/>
    <w:rsid w:val="00CA3E6C"/>
    <w:rsid w:val="00CB096B"/>
    <w:rsid w:val="00CB5C9B"/>
    <w:rsid w:val="00CC09E0"/>
    <w:rsid w:val="00CC4ED9"/>
    <w:rsid w:val="00CC62AD"/>
    <w:rsid w:val="00CC6F99"/>
    <w:rsid w:val="00CC6FD9"/>
    <w:rsid w:val="00CC7989"/>
    <w:rsid w:val="00CD2109"/>
    <w:rsid w:val="00CD4EA4"/>
    <w:rsid w:val="00CE3276"/>
    <w:rsid w:val="00CF022D"/>
    <w:rsid w:val="00CF5F6E"/>
    <w:rsid w:val="00D05958"/>
    <w:rsid w:val="00D06465"/>
    <w:rsid w:val="00D10BD1"/>
    <w:rsid w:val="00D14443"/>
    <w:rsid w:val="00D20D04"/>
    <w:rsid w:val="00D270D8"/>
    <w:rsid w:val="00D33397"/>
    <w:rsid w:val="00D33A01"/>
    <w:rsid w:val="00D3415C"/>
    <w:rsid w:val="00D41B41"/>
    <w:rsid w:val="00D4214A"/>
    <w:rsid w:val="00D421CF"/>
    <w:rsid w:val="00D42A75"/>
    <w:rsid w:val="00D43781"/>
    <w:rsid w:val="00D56D1A"/>
    <w:rsid w:val="00D604B5"/>
    <w:rsid w:val="00D61C2B"/>
    <w:rsid w:val="00D648B0"/>
    <w:rsid w:val="00D66E14"/>
    <w:rsid w:val="00D7234A"/>
    <w:rsid w:val="00D75EFD"/>
    <w:rsid w:val="00D77A89"/>
    <w:rsid w:val="00D8456A"/>
    <w:rsid w:val="00D84A7F"/>
    <w:rsid w:val="00D84FAE"/>
    <w:rsid w:val="00D86934"/>
    <w:rsid w:val="00D91ED1"/>
    <w:rsid w:val="00DA43AF"/>
    <w:rsid w:val="00DB230D"/>
    <w:rsid w:val="00DC18D9"/>
    <w:rsid w:val="00DC6A21"/>
    <w:rsid w:val="00DD0EA5"/>
    <w:rsid w:val="00DD5137"/>
    <w:rsid w:val="00DD603F"/>
    <w:rsid w:val="00DE5916"/>
    <w:rsid w:val="00DF4688"/>
    <w:rsid w:val="00DF54FA"/>
    <w:rsid w:val="00E0345F"/>
    <w:rsid w:val="00E057E9"/>
    <w:rsid w:val="00E23F83"/>
    <w:rsid w:val="00E259AA"/>
    <w:rsid w:val="00E3787D"/>
    <w:rsid w:val="00E56726"/>
    <w:rsid w:val="00E6132C"/>
    <w:rsid w:val="00E6375F"/>
    <w:rsid w:val="00E63A7A"/>
    <w:rsid w:val="00E76372"/>
    <w:rsid w:val="00E76B4A"/>
    <w:rsid w:val="00E770A2"/>
    <w:rsid w:val="00E804D4"/>
    <w:rsid w:val="00E87D1F"/>
    <w:rsid w:val="00E90D9D"/>
    <w:rsid w:val="00E915F9"/>
    <w:rsid w:val="00E9661D"/>
    <w:rsid w:val="00E977C8"/>
    <w:rsid w:val="00EA169D"/>
    <w:rsid w:val="00EA547A"/>
    <w:rsid w:val="00EA5C98"/>
    <w:rsid w:val="00EA6A34"/>
    <w:rsid w:val="00EB559A"/>
    <w:rsid w:val="00EC1FC0"/>
    <w:rsid w:val="00EC3D86"/>
    <w:rsid w:val="00ED1764"/>
    <w:rsid w:val="00EF65F5"/>
    <w:rsid w:val="00F03611"/>
    <w:rsid w:val="00F05164"/>
    <w:rsid w:val="00F05383"/>
    <w:rsid w:val="00F0646F"/>
    <w:rsid w:val="00F1337F"/>
    <w:rsid w:val="00F15DEF"/>
    <w:rsid w:val="00F16073"/>
    <w:rsid w:val="00F1724E"/>
    <w:rsid w:val="00F17826"/>
    <w:rsid w:val="00F41806"/>
    <w:rsid w:val="00F43263"/>
    <w:rsid w:val="00F43954"/>
    <w:rsid w:val="00F43A4A"/>
    <w:rsid w:val="00F4500F"/>
    <w:rsid w:val="00F46D5D"/>
    <w:rsid w:val="00F477E3"/>
    <w:rsid w:val="00F728F0"/>
    <w:rsid w:val="00F87A7E"/>
    <w:rsid w:val="00F906FA"/>
    <w:rsid w:val="00F90F53"/>
    <w:rsid w:val="00FA31E7"/>
    <w:rsid w:val="00FB6435"/>
    <w:rsid w:val="00FC79AD"/>
    <w:rsid w:val="00FD0187"/>
    <w:rsid w:val="00FD28E4"/>
    <w:rsid w:val="00FD362A"/>
    <w:rsid w:val="00FE30FD"/>
    <w:rsid w:val="00FE36D6"/>
    <w:rsid w:val="00FF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DAADFB"/>
  <w15:chartTrackingRefBased/>
  <w15:docId w15:val="{EABA3796-17C3-4095-8807-A071E41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1">
    <w:name w:val="WW8Num6z1"/>
    <w:rPr>
      <w:strike w:val="0"/>
      <w:dstrike w:val="0"/>
      <w:color w:val="auto"/>
      <w:u w:val="none"/>
    </w:rPr>
  </w:style>
  <w:style w:type="character" w:customStyle="1" w:styleId="WW8Num8z0">
    <w:name w:val="WW8Num8z0"/>
    <w:rPr>
      <w:b w:val="0"/>
    </w:rPr>
  </w:style>
  <w:style w:type="character" w:customStyle="1" w:styleId="WW8Num8z1">
    <w:name w:val="WW8Num8z1"/>
    <w:rPr>
      <w:rFonts w:ascii="Times New Roman" w:eastAsia="Times New Roman" w:hAnsi="Times New Roman" w:cs="Times New Roman"/>
      <w:b w:val="0"/>
    </w:rPr>
  </w:style>
  <w:style w:type="character" w:customStyle="1" w:styleId="WW8Num9z1">
    <w:name w:val="WW8Num9z1"/>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b w:val="0"/>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Times New Roman" w:hAnsi="Times New Roman" w:cs="Times New Roman"/>
      <w:b w:val="0"/>
      <w:i w:val="0"/>
      <w:strike w:val="0"/>
      <w:dstrike w:val="0"/>
      <w:sz w:val="24"/>
      <w:u w:val="none"/>
    </w:rPr>
  </w:style>
  <w:style w:type="character" w:customStyle="1" w:styleId="WW8Num23z1">
    <w:name w:val="WW8Num23z1"/>
    <w:rPr>
      <w:rFonts w:ascii="Times New Roman" w:eastAsia="Times New Roman" w:hAnsi="Times New Roman"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Trebuchet MS" w:eastAsia="SimSun" w:hAnsi="Trebuchet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overflowPunct w:val="0"/>
      <w:autoSpaceDE w:val="0"/>
      <w:spacing w:after="120"/>
      <w:ind w:left="283"/>
      <w:textAlignment w:val="baseline"/>
    </w:pPr>
    <w:rPr>
      <w:sz w:val="16"/>
      <w:szCs w:val="16"/>
    </w:rPr>
  </w:style>
  <w:style w:type="paragraph" w:customStyle="1" w:styleId="Tekstpodstawowy21">
    <w:name w:val="Tekst podstawowy 21"/>
    <w:basedOn w:val="Normalny"/>
    <w:pPr>
      <w:overflowPunct w:val="0"/>
      <w:autoSpaceDE w:val="0"/>
      <w:spacing w:after="120" w:line="480" w:lineRule="auto"/>
      <w:textAlignment w:val="baseline"/>
    </w:pPr>
    <w:rPr>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2">
    <w:name w:val="Body Text 2"/>
    <w:basedOn w:val="Normalny"/>
    <w:rsid w:val="00111818"/>
    <w:pPr>
      <w:suppressAutoHyphens w:val="0"/>
      <w:spacing w:after="120" w:line="480" w:lineRule="auto"/>
    </w:pPr>
    <w:rPr>
      <w:lang w:eastAsia="pl-PL"/>
    </w:rPr>
  </w:style>
  <w:style w:type="paragraph" w:styleId="Nagwek">
    <w:name w:val="header"/>
    <w:basedOn w:val="Normalny"/>
    <w:rsid w:val="00656D54"/>
    <w:pPr>
      <w:tabs>
        <w:tab w:val="center" w:pos="4536"/>
        <w:tab w:val="right" w:pos="9072"/>
      </w:tabs>
    </w:pPr>
  </w:style>
  <w:style w:type="paragraph" w:styleId="Stopka">
    <w:name w:val="footer"/>
    <w:basedOn w:val="Normalny"/>
    <w:link w:val="StopkaZnak"/>
    <w:uiPriority w:val="99"/>
    <w:rsid w:val="00656D54"/>
    <w:pPr>
      <w:tabs>
        <w:tab w:val="center" w:pos="4536"/>
        <w:tab w:val="right" w:pos="9072"/>
      </w:tabs>
    </w:pPr>
  </w:style>
  <w:style w:type="table" w:styleId="Tabela-Siatka">
    <w:name w:val="Table Grid"/>
    <w:basedOn w:val="Standardowy"/>
    <w:rsid w:val="00A916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658F"/>
    <w:pPr>
      <w:suppressAutoHyphens/>
      <w:textAlignment w:val="baseline"/>
    </w:pPr>
    <w:rPr>
      <w:color w:val="000000"/>
      <w:kern w:val="1"/>
      <w:sz w:val="24"/>
      <w:szCs w:val="24"/>
      <w:lang w:eastAsia="ar-SA"/>
    </w:rPr>
  </w:style>
  <w:style w:type="paragraph" w:styleId="Akapitzlist">
    <w:name w:val="List Paragraph"/>
    <w:basedOn w:val="Standard"/>
    <w:uiPriority w:val="34"/>
    <w:qFormat/>
    <w:rsid w:val="00CF5F6E"/>
    <w:pPr>
      <w:suppressAutoHyphens w:val="0"/>
      <w:spacing w:after="200" w:line="276" w:lineRule="auto"/>
      <w:ind w:left="720"/>
    </w:pPr>
    <w:rPr>
      <w:rFonts w:ascii="Calibri" w:hAnsi="Calibri" w:cs="Calibri"/>
      <w:sz w:val="22"/>
      <w:szCs w:val="22"/>
    </w:rPr>
  </w:style>
  <w:style w:type="character" w:customStyle="1" w:styleId="apple-converted-space">
    <w:name w:val="apple-converted-space"/>
    <w:basedOn w:val="Domylnaczcionkaakapitu"/>
    <w:rsid w:val="00B64ECA"/>
  </w:style>
  <w:style w:type="character" w:styleId="Hipercze">
    <w:name w:val="Hyperlink"/>
    <w:basedOn w:val="Domylnaczcionkaakapitu"/>
    <w:uiPriority w:val="99"/>
    <w:unhideWhenUsed/>
    <w:rsid w:val="00B64ECA"/>
    <w:rPr>
      <w:color w:val="0000FF"/>
      <w:u w:val="single"/>
    </w:rPr>
  </w:style>
  <w:style w:type="character" w:customStyle="1" w:styleId="StopkaZnak">
    <w:name w:val="Stopka Znak"/>
    <w:basedOn w:val="Domylnaczcionkaakapitu"/>
    <w:link w:val="Stopka"/>
    <w:uiPriority w:val="99"/>
    <w:rsid w:val="00615E0D"/>
    <w:rPr>
      <w:sz w:val="24"/>
      <w:szCs w:val="24"/>
      <w:lang w:eastAsia="zh-CN"/>
    </w:rPr>
  </w:style>
  <w:style w:type="character" w:styleId="Numerwiersza">
    <w:name w:val="line number"/>
    <w:basedOn w:val="Domylnaczcionkaakapitu"/>
    <w:rsid w:val="0061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77438">
      <w:bodyDiv w:val="1"/>
      <w:marLeft w:val="0"/>
      <w:marRight w:val="0"/>
      <w:marTop w:val="0"/>
      <w:marBottom w:val="0"/>
      <w:divBdr>
        <w:top w:val="none" w:sz="0" w:space="0" w:color="auto"/>
        <w:left w:val="none" w:sz="0" w:space="0" w:color="auto"/>
        <w:bottom w:val="none" w:sz="0" w:space="0" w:color="auto"/>
        <w:right w:val="none" w:sz="0" w:space="0" w:color="auto"/>
      </w:divBdr>
    </w:div>
    <w:div w:id="410005508">
      <w:bodyDiv w:val="1"/>
      <w:marLeft w:val="0"/>
      <w:marRight w:val="0"/>
      <w:marTop w:val="0"/>
      <w:marBottom w:val="0"/>
      <w:divBdr>
        <w:top w:val="none" w:sz="0" w:space="0" w:color="auto"/>
        <w:left w:val="none" w:sz="0" w:space="0" w:color="auto"/>
        <w:bottom w:val="none" w:sz="0" w:space="0" w:color="auto"/>
        <w:right w:val="none" w:sz="0" w:space="0" w:color="auto"/>
      </w:divBdr>
    </w:div>
    <w:div w:id="554975085">
      <w:bodyDiv w:val="1"/>
      <w:marLeft w:val="0"/>
      <w:marRight w:val="0"/>
      <w:marTop w:val="0"/>
      <w:marBottom w:val="0"/>
      <w:divBdr>
        <w:top w:val="none" w:sz="0" w:space="0" w:color="auto"/>
        <w:left w:val="none" w:sz="0" w:space="0" w:color="auto"/>
        <w:bottom w:val="none" w:sz="0" w:space="0" w:color="auto"/>
        <w:right w:val="none" w:sz="0" w:space="0" w:color="auto"/>
      </w:divBdr>
    </w:div>
    <w:div w:id="1125196735">
      <w:bodyDiv w:val="1"/>
      <w:marLeft w:val="0"/>
      <w:marRight w:val="0"/>
      <w:marTop w:val="0"/>
      <w:marBottom w:val="0"/>
      <w:divBdr>
        <w:top w:val="none" w:sz="0" w:space="0" w:color="auto"/>
        <w:left w:val="none" w:sz="0" w:space="0" w:color="auto"/>
        <w:bottom w:val="none" w:sz="0" w:space="0" w:color="auto"/>
        <w:right w:val="none" w:sz="0" w:space="0" w:color="auto"/>
      </w:divBdr>
    </w:div>
    <w:div w:id="1756901025">
      <w:bodyDiv w:val="1"/>
      <w:marLeft w:val="0"/>
      <w:marRight w:val="0"/>
      <w:marTop w:val="0"/>
      <w:marBottom w:val="0"/>
      <w:divBdr>
        <w:top w:val="none" w:sz="0" w:space="0" w:color="auto"/>
        <w:left w:val="none" w:sz="0" w:space="0" w:color="auto"/>
        <w:bottom w:val="none" w:sz="0" w:space="0" w:color="auto"/>
        <w:right w:val="none" w:sz="0" w:space="0" w:color="auto"/>
      </w:divBdr>
    </w:div>
    <w:div w:id="1855655299">
      <w:bodyDiv w:val="1"/>
      <w:marLeft w:val="0"/>
      <w:marRight w:val="0"/>
      <w:marTop w:val="0"/>
      <w:marBottom w:val="0"/>
      <w:divBdr>
        <w:top w:val="none" w:sz="0" w:space="0" w:color="auto"/>
        <w:left w:val="none" w:sz="0" w:space="0" w:color="auto"/>
        <w:bottom w:val="none" w:sz="0" w:space="0" w:color="auto"/>
        <w:right w:val="none" w:sz="0" w:space="0" w:color="auto"/>
      </w:divBdr>
    </w:div>
    <w:div w:id="1891841960">
      <w:bodyDiv w:val="1"/>
      <w:marLeft w:val="0"/>
      <w:marRight w:val="0"/>
      <w:marTop w:val="0"/>
      <w:marBottom w:val="0"/>
      <w:divBdr>
        <w:top w:val="none" w:sz="0" w:space="0" w:color="auto"/>
        <w:left w:val="none" w:sz="0" w:space="0" w:color="auto"/>
        <w:bottom w:val="none" w:sz="0" w:space="0" w:color="auto"/>
        <w:right w:val="none" w:sz="0" w:space="0" w:color="auto"/>
      </w:divBdr>
    </w:div>
    <w:div w:id="20006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cmrzeszow.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994A-C627-4EBF-B4D0-24281B49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5170</Words>
  <Characters>31025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WSz Przemyśl</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Organizacji i Nadzoru</dc:creator>
  <cp:keywords/>
  <cp:lastModifiedBy>Łukasz Sanicki</cp:lastModifiedBy>
  <cp:revision>5</cp:revision>
  <cp:lastPrinted>2019-10-23T12:10:00Z</cp:lastPrinted>
  <dcterms:created xsi:type="dcterms:W3CDTF">2020-11-10T13:26:00Z</dcterms:created>
  <dcterms:modified xsi:type="dcterms:W3CDTF">2020-11-10T13:59:00Z</dcterms:modified>
</cp:coreProperties>
</file>